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480" w:rsidRPr="00F77C8E" w:rsidRDefault="00D95480" w:rsidP="00F77C8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77C8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Объявление о проведении  отбора по </w:t>
      </w:r>
      <w:r w:rsidRPr="00F77C8E">
        <w:rPr>
          <w:rFonts w:ascii="Times New Roman" w:hAnsi="Times New Roman" w:cs="Times New Roman"/>
          <w:b/>
          <w:sz w:val="24"/>
          <w:szCs w:val="24"/>
        </w:rPr>
        <w:t>предоставлению субсидий из бюджета Сосновоборского городского округа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 некоммерческим организациям, не являющимся государственными (муниципальными) учреждениями, в целях возмещения затрат в связи с оказанием услуг по реализации образовательных программ дошкольного и общего образования</w:t>
      </w:r>
    </w:p>
    <w:p w:rsidR="005E3651" w:rsidRDefault="005E3651" w:rsidP="005E36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1)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6C1DD3">
        <w:rPr>
          <w:rFonts w:ascii="Times New Roman" w:hAnsi="Times New Roman" w:cs="Times New Roman"/>
          <w:sz w:val="24"/>
          <w:szCs w:val="24"/>
        </w:rPr>
        <w:t xml:space="preserve"> </w:t>
      </w:r>
      <w:r w:rsidRPr="008B2C7D">
        <w:rPr>
          <w:rFonts w:ascii="Times New Roman" w:hAnsi="Times New Roman" w:cs="Times New Roman"/>
          <w:sz w:val="24"/>
          <w:szCs w:val="24"/>
          <w:u w:val="single"/>
        </w:rPr>
        <w:t>Дата начала приема документов</w:t>
      </w:r>
      <w:r w:rsidRPr="00F77C8E">
        <w:rPr>
          <w:rFonts w:ascii="Times New Roman" w:hAnsi="Times New Roman" w:cs="Times New Roman"/>
          <w:sz w:val="24"/>
          <w:szCs w:val="24"/>
        </w:rPr>
        <w:t>:</w:t>
      </w:r>
      <w:r w:rsidRPr="0060297F">
        <w:rPr>
          <w:rFonts w:ascii="Times New Roman" w:hAnsi="Times New Roman" w:cs="Times New Roman"/>
          <w:sz w:val="24"/>
          <w:szCs w:val="24"/>
        </w:rPr>
        <w:t xml:space="preserve"> </w:t>
      </w:r>
      <w:r w:rsidR="00F57582">
        <w:rPr>
          <w:rFonts w:ascii="Times New Roman" w:hAnsi="Times New Roman" w:cs="Times New Roman"/>
          <w:sz w:val="24"/>
          <w:szCs w:val="24"/>
        </w:rPr>
        <w:t>1</w:t>
      </w:r>
      <w:r w:rsidR="005E11C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января 202</w:t>
      </w:r>
      <w:r w:rsidR="00F5758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E3651" w:rsidRDefault="00DC6775" w:rsidP="006C1DD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E3651" w:rsidRPr="00F77C8E">
        <w:rPr>
          <w:rFonts w:ascii="Times New Roman" w:hAnsi="Times New Roman" w:cs="Times New Roman"/>
          <w:sz w:val="24"/>
          <w:szCs w:val="24"/>
        </w:rPr>
        <w:t xml:space="preserve">- </w:t>
      </w:r>
      <w:r w:rsidR="005E3651" w:rsidRPr="008B2C7D">
        <w:rPr>
          <w:rFonts w:ascii="Times New Roman" w:hAnsi="Times New Roman" w:cs="Times New Roman"/>
          <w:sz w:val="24"/>
          <w:szCs w:val="24"/>
          <w:u w:val="single"/>
        </w:rPr>
        <w:t>Дата окончания приема документов</w:t>
      </w:r>
      <w:r>
        <w:rPr>
          <w:rFonts w:ascii="Times New Roman" w:hAnsi="Times New Roman" w:cs="Times New Roman"/>
          <w:sz w:val="24"/>
          <w:szCs w:val="24"/>
        </w:rPr>
        <w:t>:</w:t>
      </w:r>
      <w:r w:rsidR="005E3651" w:rsidRPr="003C4E7A">
        <w:rPr>
          <w:rFonts w:ascii="Times New Roman" w:hAnsi="Times New Roman" w:cs="Times New Roman"/>
          <w:sz w:val="24"/>
          <w:szCs w:val="24"/>
        </w:rPr>
        <w:t xml:space="preserve"> </w:t>
      </w:r>
      <w:r w:rsidR="00F57582">
        <w:rPr>
          <w:rFonts w:ascii="Times New Roman" w:hAnsi="Times New Roman" w:cs="Times New Roman"/>
          <w:sz w:val="24"/>
          <w:szCs w:val="24"/>
        </w:rPr>
        <w:t>1</w:t>
      </w:r>
      <w:r w:rsidR="005E11CF">
        <w:rPr>
          <w:rFonts w:ascii="Times New Roman" w:hAnsi="Times New Roman" w:cs="Times New Roman"/>
          <w:sz w:val="24"/>
          <w:szCs w:val="24"/>
        </w:rPr>
        <w:t>7</w:t>
      </w:r>
      <w:r w:rsidR="005E3651" w:rsidRPr="003C4E7A">
        <w:rPr>
          <w:rFonts w:ascii="Times New Roman" w:hAnsi="Times New Roman" w:cs="Times New Roman"/>
          <w:sz w:val="24"/>
          <w:szCs w:val="24"/>
        </w:rPr>
        <w:t xml:space="preserve"> </w:t>
      </w:r>
      <w:r w:rsidR="005E3651">
        <w:rPr>
          <w:rFonts w:ascii="Times New Roman" w:hAnsi="Times New Roman" w:cs="Times New Roman"/>
          <w:sz w:val="24"/>
          <w:szCs w:val="24"/>
        </w:rPr>
        <w:t>февраля</w:t>
      </w:r>
      <w:r w:rsidR="005E3651" w:rsidRPr="003C4E7A">
        <w:rPr>
          <w:rFonts w:ascii="Times New Roman" w:hAnsi="Times New Roman" w:cs="Times New Roman"/>
          <w:sz w:val="24"/>
          <w:szCs w:val="24"/>
        </w:rPr>
        <w:t xml:space="preserve"> 202</w:t>
      </w:r>
      <w:r w:rsidR="00472899">
        <w:rPr>
          <w:rFonts w:ascii="Times New Roman" w:hAnsi="Times New Roman" w:cs="Times New Roman"/>
          <w:sz w:val="24"/>
          <w:szCs w:val="24"/>
        </w:rPr>
        <w:t>3</w:t>
      </w:r>
      <w:r w:rsidR="005E3651" w:rsidRPr="003C4E7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A6C01" w:rsidRDefault="005E3651" w:rsidP="00FA07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C7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2) </w:t>
      </w:r>
      <w:r w:rsidR="00C44C83" w:rsidRPr="008B2C7D">
        <w:rPr>
          <w:rFonts w:ascii="Times New Roman" w:hAnsi="Times New Roman" w:cs="Times New Roman"/>
          <w:sz w:val="24"/>
          <w:szCs w:val="24"/>
          <w:u w:val="single"/>
        </w:rPr>
        <w:t>Главным распорядителем,</w:t>
      </w:r>
      <w:r w:rsidR="00C44C83" w:rsidRPr="00CC06BE">
        <w:rPr>
          <w:rFonts w:ascii="Times New Roman" w:hAnsi="Times New Roman" w:cs="Times New Roman"/>
          <w:sz w:val="24"/>
          <w:szCs w:val="24"/>
        </w:rPr>
        <w:t xml:space="preserve"> до которого в соответствии с бюджетным законодательством Российской Федерации как получателю бюджетных средств, доведены в установленном порядке лимиты бюджетных обязательств на предоставление субсидии на соответствующий финансовый год и плановый период, осуществляющим предоставление субсидии, является </w:t>
      </w:r>
      <w:r w:rsidR="00C44C83">
        <w:rPr>
          <w:rFonts w:ascii="Times New Roman" w:hAnsi="Times New Roman" w:cs="Times New Roman"/>
          <w:sz w:val="24"/>
          <w:szCs w:val="24"/>
        </w:rPr>
        <w:t>К</w:t>
      </w:r>
      <w:r w:rsidR="00C44C83" w:rsidRPr="00CC06BE">
        <w:rPr>
          <w:rFonts w:ascii="Times New Roman" w:hAnsi="Times New Roman" w:cs="Times New Roman"/>
          <w:sz w:val="24"/>
          <w:szCs w:val="24"/>
        </w:rPr>
        <w:t>омитет образования Сосновоборского городского округа</w:t>
      </w:r>
      <w:r w:rsidR="00C44C83">
        <w:rPr>
          <w:rFonts w:ascii="Times New Roman" w:hAnsi="Times New Roman" w:cs="Times New Roman"/>
          <w:sz w:val="24"/>
          <w:szCs w:val="24"/>
        </w:rPr>
        <w:t xml:space="preserve"> (далее - Комитет)</w:t>
      </w:r>
      <w:r w:rsidR="00FA0727" w:rsidRPr="00FA0727">
        <w:rPr>
          <w:rFonts w:ascii="Times New Roman" w:hAnsi="Times New Roman" w:cs="Times New Roman"/>
          <w:sz w:val="24"/>
          <w:szCs w:val="24"/>
          <w:shd w:val="clear" w:color="auto" w:fill="FFFFFF"/>
        </w:rPr>
        <w:t>, находящийся по адресу Ленинградская область, г. Сосновый Бор, ул. Ленинградская, д.46, каб.217 (почтовый адрес 188540, Ленинградская область, г. Сосновый Бор, ул. Ленинградская, д.46, каб.217), адрес электронной почты  </w:t>
      </w:r>
      <w:r w:rsidR="00FA0727" w:rsidRPr="00FA0727">
        <w:rPr>
          <w:rFonts w:ascii="Times New Roman" w:hAnsi="Times New Roman" w:cs="Times New Roman"/>
          <w:sz w:val="24"/>
          <w:szCs w:val="24"/>
        </w:rPr>
        <w:t>gorono@meria.sbor.ru</w:t>
      </w:r>
      <w:r w:rsidR="0060297F">
        <w:rPr>
          <w:rFonts w:ascii="Times New Roman" w:hAnsi="Times New Roman" w:cs="Times New Roman"/>
          <w:sz w:val="24"/>
          <w:szCs w:val="24"/>
        </w:rPr>
        <w:t>.</w:t>
      </w:r>
    </w:p>
    <w:p w:rsidR="005E3651" w:rsidRPr="008B2C7D" w:rsidRDefault="005E3651" w:rsidP="005E3651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2C7D">
        <w:rPr>
          <w:rFonts w:ascii="Times New Roman" w:hAnsi="Times New Roman" w:cs="Times New Roman"/>
          <w:sz w:val="24"/>
          <w:szCs w:val="24"/>
          <w:u w:val="single"/>
        </w:rPr>
        <w:t xml:space="preserve">3) Результатом предоставления субсидии является </w:t>
      </w:r>
      <w:r w:rsidRPr="00920936">
        <w:rPr>
          <w:rFonts w:ascii="Times New Roman" w:hAnsi="Times New Roman" w:cs="Times New Roman"/>
          <w:sz w:val="24"/>
          <w:szCs w:val="24"/>
        </w:rPr>
        <w:t>обеспечение населения услугами по реализации образовательных программ дошкольного и общего образования.</w:t>
      </w:r>
    </w:p>
    <w:p w:rsidR="005E3651" w:rsidRPr="00890FFC" w:rsidRDefault="005E3651" w:rsidP="00144C29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>Показателем, необходимым для достижения результата предоставления субсидии, является количество воспитанников (обучающихся), которым предоставлена услуга по реализации образовательных программ дошкольного и общего образования.</w:t>
      </w:r>
    </w:p>
    <w:p w:rsidR="005E3651" w:rsidRDefault="005E3651" w:rsidP="005E36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>Значения показателя, необходимого для достижения результата предоставления субсидии, устанавливаются в договоре.</w:t>
      </w:r>
    </w:p>
    <w:p w:rsidR="005E3651" w:rsidRDefault="005E3651" w:rsidP="005E3651">
      <w:pPr>
        <w:ind w:firstLine="708"/>
        <w:jc w:val="both"/>
      </w:pPr>
      <w:r w:rsidRPr="008B2C7D">
        <w:rPr>
          <w:rFonts w:ascii="Times New Roman" w:hAnsi="Times New Roman" w:cs="Times New Roman"/>
          <w:sz w:val="24"/>
          <w:szCs w:val="24"/>
          <w:u w:val="single"/>
        </w:rPr>
        <w:t xml:space="preserve">4) </w:t>
      </w:r>
      <w:r w:rsidR="006C1DD3" w:rsidRPr="008B2C7D"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8B2C7D">
        <w:rPr>
          <w:rFonts w:ascii="Times New Roman" w:hAnsi="Times New Roman" w:cs="Times New Roman"/>
          <w:sz w:val="24"/>
          <w:szCs w:val="24"/>
          <w:u w:val="single"/>
        </w:rPr>
        <w:t>траница сайта в информационно-телекоммуникационной сети "Интернет"</w:t>
      </w:r>
      <w:r w:rsidRPr="00890FFC">
        <w:rPr>
          <w:rFonts w:ascii="Times New Roman" w:hAnsi="Times New Roman" w:cs="Times New Roman"/>
          <w:sz w:val="24"/>
          <w:szCs w:val="24"/>
        </w:rPr>
        <w:t>, на котором обеспечивается проведение отбора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4" w:history="1">
        <w:r w:rsidRPr="00DF683F">
          <w:rPr>
            <w:rStyle w:val="a3"/>
            <w:rFonts w:ascii="Times New Roman" w:hAnsi="Times New Roman" w:cs="Times New Roman"/>
            <w:sz w:val="24"/>
            <w:szCs w:val="24"/>
          </w:rPr>
          <w:t>http://www.edu.sbor.net/</w:t>
        </w:r>
      </w:hyperlink>
      <w:r>
        <w:t>.</w:t>
      </w:r>
    </w:p>
    <w:p w:rsidR="004D7C86" w:rsidRPr="008B2C7D" w:rsidRDefault="005E3651" w:rsidP="005E3651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2C7D">
        <w:rPr>
          <w:rFonts w:ascii="Times New Roman" w:hAnsi="Times New Roman" w:cs="Times New Roman"/>
          <w:sz w:val="24"/>
          <w:szCs w:val="24"/>
          <w:u w:val="single"/>
        </w:rPr>
        <w:t xml:space="preserve">5) </w:t>
      </w:r>
      <w:r w:rsidR="004D7C86" w:rsidRPr="008B2C7D">
        <w:rPr>
          <w:rFonts w:ascii="Times New Roman" w:hAnsi="Times New Roman" w:cs="Times New Roman"/>
          <w:sz w:val="24"/>
          <w:szCs w:val="24"/>
          <w:u w:val="single"/>
        </w:rPr>
        <w:t>Требования к участникам отбора:</w:t>
      </w:r>
    </w:p>
    <w:p w:rsidR="005E3651" w:rsidRPr="008B2C7D" w:rsidRDefault="004D7C86" w:rsidP="005E3651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2C7D">
        <w:rPr>
          <w:rFonts w:ascii="Times New Roman" w:hAnsi="Times New Roman" w:cs="Times New Roman"/>
          <w:sz w:val="24"/>
          <w:szCs w:val="24"/>
          <w:u w:val="single"/>
        </w:rPr>
        <w:t>5.1. Участник отбора должен соответствовать следующим категориям и критериям</w:t>
      </w:r>
      <w:r w:rsidR="005E3651" w:rsidRPr="008B2C7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E3651" w:rsidRPr="00890FFC" w:rsidRDefault="005E3651" w:rsidP="005E365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>К категории получателей субсидий относятся юридические лица (за исключением государственных (муниципальных) учреждений), индивидуальные предприниматели, физические лица и некоммерческие организации, реализующие образовательные программы дошкольного и общего образования.</w:t>
      </w:r>
    </w:p>
    <w:p w:rsidR="005E3651" w:rsidRPr="00890FFC" w:rsidRDefault="005E3651" w:rsidP="005E365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>Субсидии предоставляются получателям субсидий, соответствующим одновременно следующим критериям:</w:t>
      </w:r>
    </w:p>
    <w:p w:rsidR="005E3651" w:rsidRPr="00890FFC" w:rsidRDefault="005E3651" w:rsidP="005E365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>получатель субсидии зарегистрирован в установленном порядке в качестве налогоплательщика на территории Сосновоборского городского округа Ленинградской области;</w:t>
      </w:r>
    </w:p>
    <w:p w:rsidR="005E3651" w:rsidRPr="00890FFC" w:rsidRDefault="005E3651" w:rsidP="005E365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>получатель субсидии имеет лицензию на осуществление образовательной деятельности по образовательным программам дошкольного и общего образования;</w:t>
      </w:r>
    </w:p>
    <w:p w:rsidR="005E3651" w:rsidRDefault="005E3651" w:rsidP="005E36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>получатель субсидии имеет государственную аккредитацию по соответствующим образовательным программам в соответствии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3651" w:rsidRPr="008B2C7D" w:rsidRDefault="004D7C86" w:rsidP="004D7C86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2C7D">
        <w:rPr>
          <w:rFonts w:ascii="Times New Roman" w:hAnsi="Times New Roman" w:cs="Times New Roman"/>
          <w:sz w:val="24"/>
          <w:szCs w:val="24"/>
          <w:u w:val="single"/>
        </w:rPr>
        <w:t>5.2.</w:t>
      </w:r>
      <w:r w:rsidR="00FB0590" w:rsidRPr="008B2C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E3651" w:rsidRPr="008B2C7D">
        <w:rPr>
          <w:rFonts w:ascii="Times New Roman" w:hAnsi="Times New Roman" w:cs="Times New Roman"/>
          <w:sz w:val="24"/>
          <w:szCs w:val="24"/>
          <w:u w:val="single"/>
        </w:rPr>
        <w:t>Участник отбора должен соответствовать следующим требованиям на дату подачи заявки:</w:t>
      </w:r>
    </w:p>
    <w:p w:rsidR="005E3651" w:rsidRPr="00890FFC" w:rsidRDefault="005E3651" w:rsidP="005E365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 xml:space="preserve">а) отсутствие неисполненной обязанности по уплате налогов, сборов, страховых взносов, пеней, </w:t>
      </w:r>
      <w:r w:rsidRPr="00890FFC">
        <w:rPr>
          <w:rFonts w:ascii="Times New Roman" w:hAnsi="Times New Roman" w:cs="Times New Roman"/>
          <w:sz w:val="24"/>
          <w:szCs w:val="24"/>
        </w:rPr>
        <w:lastRenderedPageBreak/>
        <w:t>штрафов, процентов, подлежащих уплате в соответствии с законодательством Российской Федерации о налогах и сборах;</w:t>
      </w:r>
    </w:p>
    <w:p w:rsidR="005E3651" w:rsidRPr="00890FFC" w:rsidRDefault="005E3651" w:rsidP="005E365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 xml:space="preserve">б) отсутствие просроченной задолженности по возврату в бюджет </w:t>
      </w:r>
      <w:r>
        <w:rPr>
          <w:rFonts w:ascii="Times New Roman" w:hAnsi="Times New Roman"/>
          <w:sz w:val="24"/>
          <w:szCs w:val="24"/>
        </w:rPr>
        <w:t>муниципального образования администрации Сосновоборского городского округа</w:t>
      </w:r>
      <w:r w:rsidRPr="00244B1E">
        <w:rPr>
          <w:rFonts w:ascii="Times New Roman" w:hAnsi="Times New Roman"/>
          <w:sz w:val="24"/>
          <w:szCs w:val="24"/>
        </w:rPr>
        <w:t xml:space="preserve"> Ленинградской области</w:t>
      </w:r>
      <w:r w:rsidRPr="00890FFC">
        <w:rPr>
          <w:rFonts w:ascii="Times New Roman" w:hAnsi="Times New Roman" w:cs="Times New Roman"/>
          <w:sz w:val="24"/>
          <w:szCs w:val="24"/>
        </w:rPr>
        <w:t xml:space="preserve">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FFC">
        <w:rPr>
          <w:rFonts w:ascii="Times New Roman" w:hAnsi="Times New Roman" w:cs="Times New Roman"/>
          <w:sz w:val="24"/>
          <w:szCs w:val="24"/>
        </w:rPr>
        <w:t>Ленинградской областью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муниципальным образованием администрации Сосновоборского городского округа</w:t>
      </w:r>
      <w:r w:rsidRPr="00244B1E">
        <w:rPr>
          <w:rFonts w:ascii="Times New Roman" w:hAnsi="Times New Roman"/>
          <w:sz w:val="24"/>
          <w:szCs w:val="24"/>
        </w:rPr>
        <w:t xml:space="preserve"> Ленинградской области</w:t>
      </w:r>
      <w:r w:rsidRPr="00890FFC">
        <w:rPr>
          <w:rFonts w:ascii="Times New Roman" w:hAnsi="Times New Roman" w:cs="Times New Roman"/>
          <w:sz w:val="24"/>
          <w:szCs w:val="24"/>
        </w:rPr>
        <w:t>;</w:t>
      </w:r>
    </w:p>
    <w:p w:rsidR="005E3651" w:rsidRPr="00890FFC" w:rsidRDefault="005E3651" w:rsidP="005E365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>в) участник отбора - юридическое лицо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участник отбора - индивидуальный предприниматель не должен прекратить деятельность в качестве индивидуального предпринимателя;</w:t>
      </w:r>
    </w:p>
    <w:p w:rsidR="005E3651" w:rsidRPr="00890FFC" w:rsidRDefault="005E3651" w:rsidP="005E365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>г) отсутствие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участвующих в отборе;</w:t>
      </w:r>
    </w:p>
    <w:p w:rsidR="005E3651" w:rsidRPr="00890FFC" w:rsidRDefault="005E3651" w:rsidP="005E365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>д) 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5E3651" w:rsidRPr="005E3651" w:rsidRDefault="005E3651" w:rsidP="005E365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 xml:space="preserve">е) участник отбора не должен получать средства из </w:t>
      </w:r>
      <w:r w:rsidRPr="00244B1E">
        <w:rPr>
          <w:rFonts w:ascii="Times New Roman" w:hAnsi="Times New Roman"/>
          <w:sz w:val="24"/>
          <w:szCs w:val="24"/>
        </w:rPr>
        <w:t xml:space="preserve">бюджета </w:t>
      </w:r>
      <w:r>
        <w:rPr>
          <w:rFonts w:ascii="Times New Roman" w:hAnsi="Times New Roman"/>
          <w:sz w:val="24"/>
          <w:szCs w:val="24"/>
        </w:rPr>
        <w:t>Сосновоборского городского округа</w:t>
      </w:r>
      <w:r w:rsidRPr="00244B1E">
        <w:rPr>
          <w:rFonts w:ascii="Times New Roman" w:hAnsi="Times New Roman"/>
          <w:sz w:val="24"/>
          <w:szCs w:val="24"/>
        </w:rPr>
        <w:t xml:space="preserve"> Ленинградской области</w:t>
      </w:r>
      <w:r w:rsidRPr="00890FFC">
        <w:rPr>
          <w:rFonts w:ascii="Times New Roman" w:hAnsi="Times New Roman" w:cs="Times New Roman"/>
          <w:sz w:val="24"/>
          <w:szCs w:val="24"/>
        </w:rPr>
        <w:t xml:space="preserve"> на основании иных нормативных правовых актов </w:t>
      </w:r>
      <w:r w:rsidR="00144C29" w:rsidRPr="00890FFC">
        <w:rPr>
          <w:rFonts w:ascii="Times New Roman" w:hAnsi="Times New Roman" w:cs="Times New Roman"/>
          <w:sz w:val="24"/>
          <w:szCs w:val="24"/>
        </w:rPr>
        <w:t>в целях возмещения затрат в связи с оказанием услуг по реализации образовательных программ дошкольного и общего образования</w:t>
      </w:r>
      <w:r w:rsidRPr="005E3651">
        <w:rPr>
          <w:rFonts w:ascii="Times New Roman" w:hAnsi="Times New Roman" w:cs="Times New Roman"/>
          <w:sz w:val="24"/>
          <w:szCs w:val="24"/>
        </w:rPr>
        <w:t>;</w:t>
      </w:r>
    </w:p>
    <w:p w:rsidR="005E3651" w:rsidRPr="00890FFC" w:rsidRDefault="005E3651" w:rsidP="005E365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5E3651">
        <w:rPr>
          <w:rFonts w:ascii="Times New Roman" w:hAnsi="Times New Roman" w:cs="Times New Roman"/>
          <w:sz w:val="24"/>
          <w:szCs w:val="24"/>
        </w:rPr>
        <w:t xml:space="preserve">ж) отсутствие участника </w:t>
      </w:r>
      <w:r w:rsidRPr="00890FFC">
        <w:rPr>
          <w:rFonts w:ascii="Times New Roman" w:hAnsi="Times New Roman" w:cs="Times New Roman"/>
          <w:sz w:val="24"/>
          <w:szCs w:val="24"/>
        </w:rPr>
        <w:t>отбора в реестре недобросовестных поставщиков;</w:t>
      </w:r>
    </w:p>
    <w:p w:rsidR="005E3651" w:rsidRPr="00890FFC" w:rsidRDefault="005E3651" w:rsidP="005E365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>з) отсутствие просроченной задолженности по заработной плате работникам;</w:t>
      </w:r>
    </w:p>
    <w:p w:rsidR="005E3651" w:rsidRPr="00890FFC" w:rsidRDefault="005E3651" w:rsidP="005E365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>и) заработная плата работников участника отбора должна быть не ниже размера, установленного региональным соглашением о минимальной заработной плате в Ленинградской области.</w:t>
      </w:r>
    </w:p>
    <w:p w:rsidR="005E3651" w:rsidRDefault="005E3651" w:rsidP="005E36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>Проверка участника отбора на соответствие указанным требованиям осуществляется путем получения информации из общедоступных источников способами, не запрещенными действующим законодательством, в том числе размещенной на официальных сайтах в информационно-телекоммуникационной сети "Интернет", а также путем направления запросов об отсутствии у участника отбора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C44C83" w:rsidRPr="008B2C7D" w:rsidRDefault="00C44C83" w:rsidP="00FB0590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2C7D">
        <w:rPr>
          <w:rFonts w:ascii="Times New Roman" w:hAnsi="Times New Roman" w:cs="Times New Roman"/>
          <w:sz w:val="24"/>
          <w:szCs w:val="24"/>
          <w:u w:val="single"/>
        </w:rPr>
        <w:t>6) Перечень документов, представляемых участниками отбора для подтверждения их соответствия указанным требованиям.</w:t>
      </w:r>
      <w:r w:rsidR="006C1DD3" w:rsidRPr="008B2C7D">
        <w:rPr>
          <w:rFonts w:ascii="Times New Roman" w:hAnsi="Times New Roman" w:cs="Times New Roman"/>
          <w:sz w:val="24"/>
          <w:szCs w:val="24"/>
          <w:u w:val="single"/>
        </w:rPr>
        <w:t xml:space="preserve"> Порядок подачи заявок участниками отбора и требования предъявляемые к форме и содержанию заявок, подаваемых участниками отбора.</w:t>
      </w:r>
    </w:p>
    <w:p w:rsidR="00FB0590" w:rsidRPr="00890FFC" w:rsidRDefault="00FB0590" w:rsidP="00FB0590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>Участники отбора, соответствующие категориям и критериям</w:t>
      </w:r>
      <w:r w:rsidR="00790E87">
        <w:rPr>
          <w:rFonts w:ascii="Times New Roman" w:hAnsi="Times New Roman" w:cs="Times New Roman"/>
          <w:sz w:val="24"/>
          <w:szCs w:val="24"/>
        </w:rPr>
        <w:t>,</w:t>
      </w:r>
      <w:r w:rsidRPr="00890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</w:t>
      </w:r>
      <w:r w:rsidRPr="00890FFC">
        <w:rPr>
          <w:rFonts w:ascii="Times New Roman" w:hAnsi="Times New Roman" w:cs="Times New Roman"/>
          <w:sz w:val="24"/>
          <w:szCs w:val="24"/>
        </w:rPr>
        <w:t xml:space="preserve">занным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44C83">
        <w:rPr>
          <w:rFonts w:ascii="Times New Roman" w:hAnsi="Times New Roman" w:cs="Times New Roman"/>
          <w:sz w:val="24"/>
          <w:szCs w:val="24"/>
        </w:rPr>
        <w:t xml:space="preserve"> п</w:t>
      </w:r>
      <w:r w:rsidR="009731A8">
        <w:rPr>
          <w:rFonts w:ascii="Times New Roman" w:hAnsi="Times New Roman" w:cs="Times New Roman"/>
          <w:sz w:val="24"/>
          <w:szCs w:val="24"/>
        </w:rPr>
        <w:t>п.</w:t>
      </w:r>
      <w:r w:rsidR="00C44C83">
        <w:rPr>
          <w:rFonts w:ascii="Times New Roman" w:hAnsi="Times New Roman" w:cs="Times New Roman"/>
          <w:sz w:val="24"/>
          <w:szCs w:val="24"/>
        </w:rPr>
        <w:t xml:space="preserve"> 5</w:t>
      </w:r>
      <w:r w:rsidR="009731A8">
        <w:rPr>
          <w:rFonts w:ascii="Times New Roman" w:hAnsi="Times New Roman" w:cs="Times New Roman"/>
          <w:sz w:val="24"/>
          <w:szCs w:val="24"/>
        </w:rPr>
        <w:t>.1</w:t>
      </w:r>
      <w:r w:rsidR="00C44C83">
        <w:rPr>
          <w:rFonts w:ascii="Times New Roman" w:hAnsi="Times New Roman" w:cs="Times New Roman"/>
          <w:sz w:val="24"/>
          <w:szCs w:val="24"/>
        </w:rPr>
        <w:t xml:space="preserve"> настоящего объявления</w:t>
      </w:r>
      <w:r w:rsidRPr="00890FFC">
        <w:rPr>
          <w:rFonts w:ascii="Times New Roman" w:hAnsi="Times New Roman" w:cs="Times New Roman"/>
          <w:sz w:val="24"/>
          <w:szCs w:val="24"/>
        </w:rPr>
        <w:t>, в срок, установленный в объявлении о проведении отбора, представляют в Комитет заявку, включающую следующие документы:</w:t>
      </w:r>
    </w:p>
    <w:p w:rsidR="00FB0590" w:rsidRPr="00C44C83" w:rsidRDefault="00616E85" w:rsidP="00FB0590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hyperlink r:id="rId5" w:anchor="P280" w:history="1">
        <w:r w:rsidR="00FB0590" w:rsidRPr="00C44C8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заявк</w:t>
        </w:r>
      </w:hyperlink>
      <w:r w:rsidR="00FB0590" w:rsidRPr="00C44C83">
        <w:rPr>
          <w:rFonts w:ascii="Times New Roman" w:hAnsi="Times New Roman" w:cs="Times New Roman"/>
          <w:sz w:val="24"/>
          <w:szCs w:val="24"/>
        </w:rPr>
        <w:t>а на предоставление субсидии по форме (Приложение 1);</w:t>
      </w:r>
    </w:p>
    <w:p w:rsidR="00FB0590" w:rsidRPr="00C44C83" w:rsidRDefault="00616E85" w:rsidP="00FB0590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hyperlink r:id="rId6" w:anchor="P224" w:history="1">
        <w:r w:rsidR="00FB0590" w:rsidRPr="00C44C8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расчет</w:t>
        </w:r>
      </w:hyperlink>
      <w:r w:rsidR="00FB0590" w:rsidRPr="00C44C83">
        <w:rPr>
          <w:rFonts w:ascii="Times New Roman" w:hAnsi="Times New Roman" w:cs="Times New Roman"/>
          <w:sz w:val="24"/>
          <w:szCs w:val="24"/>
        </w:rPr>
        <w:t xml:space="preserve"> размера субсидии по форме (Приложение 2);</w:t>
      </w:r>
    </w:p>
    <w:p w:rsidR="00FB0590" w:rsidRPr="00890FFC" w:rsidRDefault="00FB0590" w:rsidP="00FB0590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>расчет доходов и расходов на текущий год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FFC">
        <w:rPr>
          <w:rFonts w:ascii="Times New Roman" w:hAnsi="Times New Roman" w:cs="Times New Roman"/>
          <w:sz w:val="24"/>
          <w:szCs w:val="24"/>
        </w:rPr>
        <w:t>форме;</w:t>
      </w:r>
    </w:p>
    <w:p w:rsidR="00FB0590" w:rsidRPr="00890FFC" w:rsidRDefault="00FB0590" w:rsidP="00FB0590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>справку о среднем размере заработной платы работников в текущем году;</w:t>
      </w:r>
    </w:p>
    <w:p w:rsidR="00FB0590" w:rsidRPr="00890FFC" w:rsidRDefault="00FB0590" w:rsidP="00FB0590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>копии документов, подтверждающих назначение на должность руководителя организации, или доверенность, подтверждающую полномочия физического лица на подписание договоров от лица организации;</w:t>
      </w:r>
    </w:p>
    <w:p w:rsidR="00FB0590" w:rsidRPr="00890FFC" w:rsidRDefault="00FB0590" w:rsidP="00FB0590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>копии приказов о зачислении воспитанников (учащихся) для получения дошкольного, начального общего, основного общего, среднего общего образования в текущем учебном году, копии приказов о переводе воспитанников (учащихся) в другую возрастную группу;</w:t>
      </w:r>
    </w:p>
    <w:p w:rsidR="00FB0590" w:rsidRPr="00890FFC" w:rsidRDefault="00FB0590" w:rsidP="00FB0590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>краткую информацию о претенденте на получение субсидии (цели, задачи, состав и квалификация работников, достижения, динамика численности, результаты деятельности);</w:t>
      </w:r>
    </w:p>
    <w:p w:rsidR="00FB0590" w:rsidRPr="00890FFC" w:rsidRDefault="00FB0590" w:rsidP="00FB0590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>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соответствующим отбором, а также согласие на обработку персональных данных (для физического лица).</w:t>
      </w:r>
    </w:p>
    <w:p w:rsidR="00FB0590" w:rsidRPr="00890FFC" w:rsidRDefault="00FB0590" w:rsidP="00FB0590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>Документы заверяются подписью руководителя юридического лица или индивидуального предпринимателя и печатью (при наличии печати) и представляются участником отбора на бумажном носителе.</w:t>
      </w:r>
    </w:p>
    <w:p w:rsidR="00FB0590" w:rsidRDefault="00FB0590" w:rsidP="00FB05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>Участники отбора вправе представить копии документов в форме электронных документов, подписанных электронной подписью, в соответствии с действующим законодательством.</w:t>
      </w:r>
    </w:p>
    <w:p w:rsidR="00FB0590" w:rsidRDefault="00FB0590" w:rsidP="00FB05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C86" w:rsidRPr="009C7273" w:rsidRDefault="006C1DD3" w:rsidP="00324C0C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7273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FB0590" w:rsidRPr="009C7273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="004D7C86" w:rsidRPr="009C7273">
        <w:rPr>
          <w:rFonts w:ascii="Times New Roman" w:hAnsi="Times New Roman" w:cs="Times New Roman"/>
          <w:sz w:val="24"/>
          <w:szCs w:val="24"/>
          <w:u w:val="single"/>
        </w:rPr>
        <w:t>Правила рассмотрения заявок участников отбора. Порядок отзыва заявок участников отбора, порядок возврата заявок участников отбора, определяющий в том числе основания для возврата заявок участников отбора, порядок внесения изменений в заявки участников отбора.</w:t>
      </w:r>
    </w:p>
    <w:p w:rsidR="00324C0C" w:rsidRPr="00890FFC" w:rsidRDefault="00324C0C" w:rsidP="00324C0C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>Заявки регистрируются в Комитете в журнале регистрации в день подачи (поступления) с указанием участника отбора и даты подачи заявки.</w:t>
      </w:r>
    </w:p>
    <w:p w:rsidR="00324C0C" w:rsidRPr="00890FFC" w:rsidRDefault="00324C0C" w:rsidP="00324C0C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>Комитет в течение 14 рабочих дней со дня окончания срока подачи заявок, указанного в объявлении о проведении отбора, рассматривает заявки и принимает решение в форме распоряжения о допуске к участию в отборе или отклонении заявки.</w:t>
      </w:r>
    </w:p>
    <w:p w:rsidR="00324C0C" w:rsidRPr="00890FFC" w:rsidRDefault="00324C0C" w:rsidP="00324C0C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 xml:space="preserve">Участник отбора вправе отозвать заявку путем направления в Комитет заявления об отзыве заявки в течение срока подачи заявок. Возврат заявок осуществляется в течение пяти рабочих дней со дня поступления заявления об отзыве 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90FFC">
        <w:rPr>
          <w:rFonts w:ascii="Times New Roman" w:hAnsi="Times New Roman" w:cs="Times New Roman"/>
          <w:sz w:val="24"/>
          <w:szCs w:val="24"/>
        </w:rPr>
        <w:t>омитет.</w:t>
      </w:r>
    </w:p>
    <w:p w:rsidR="00324C0C" w:rsidRPr="00890FFC" w:rsidRDefault="00324C0C" w:rsidP="00324C0C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>Внесение изменений в заявку осуществляется путем отзыва и подачи новой заявки в течение срока подачи заявок.</w:t>
      </w:r>
    </w:p>
    <w:p w:rsidR="00324C0C" w:rsidRPr="00890FFC" w:rsidRDefault="00324C0C" w:rsidP="00324C0C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>Основаниями для отклонения заявки участника отбора являются:</w:t>
      </w:r>
    </w:p>
    <w:p w:rsidR="00324C0C" w:rsidRPr="00A975A8" w:rsidRDefault="00324C0C" w:rsidP="00324C0C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A975A8">
        <w:rPr>
          <w:rFonts w:ascii="Times New Roman" w:hAnsi="Times New Roman" w:cs="Times New Roman"/>
          <w:sz w:val="24"/>
          <w:szCs w:val="24"/>
        </w:rPr>
        <w:t xml:space="preserve">1) несоответствие участника отбора категориям и критериям, указанным в </w:t>
      </w:r>
      <w:r w:rsidR="00A975A8" w:rsidRPr="00A975A8">
        <w:rPr>
          <w:rFonts w:ascii="Times New Roman" w:hAnsi="Times New Roman" w:cs="Times New Roman"/>
          <w:sz w:val="24"/>
          <w:szCs w:val="24"/>
        </w:rPr>
        <w:t>пп. 5.1 настоящего объявления</w:t>
      </w:r>
      <w:r w:rsidRPr="00A975A8">
        <w:rPr>
          <w:rFonts w:ascii="Times New Roman" w:hAnsi="Times New Roman" w:cs="Times New Roman"/>
          <w:sz w:val="24"/>
          <w:szCs w:val="24"/>
        </w:rPr>
        <w:t>;</w:t>
      </w:r>
    </w:p>
    <w:p w:rsidR="00324C0C" w:rsidRPr="00A975A8" w:rsidRDefault="00324C0C" w:rsidP="00324C0C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A975A8">
        <w:rPr>
          <w:rFonts w:ascii="Times New Roman" w:hAnsi="Times New Roman" w:cs="Times New Roman"/>
          <w:sz w:val="24"/>
          <w:szCs w:val="24"/>
        </w:rPr>
        <w:t xml:space="preserve">2) несоответствие участника отбора требованиям, указанным в </w:t>
      </w:r>
      <w:r w:rsidR="00A975A8" w:rsidRPr="00A975A8">
        <w:rPr>
          <w:rFonts w:ascii="Times New Roman" w:hAnsi="Times New Roman" w:cs="Times New Roman"/>
          <w:sz w:val="24"/>
          <w:szCs w:val="24"/>
        </w:rPr>
        <w:t>пп. 5.2 настоящего объявления</w:t>
      </w:r>
      <w:r w:rsidRPr="00A975A8">
        <w:rPr>
          <w:rFonts w:ascii="Times New Roman" w:hAnsi="Times New Roman" w:cs="Times New Roman"/>
          <w:sz w:val="24"/>
          <w:szCs w:val="24"/>
        </w:rPr>
        <w:t>;</w:t>
      </w:r>
    </w:p>
    <w:p w:rsidR="00324C0C" w:rsidRPr="00890FFC" w:rsidRDefault="00324C0C" w:rsidP="00324C0C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>3) представление заявки и документов позже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установленного</w:t>
      </w:r>
      <w:r w:rsidRPr="00890FFC">
        <w:rPr>
          <w:rFonts w:ascii="Times New Roman" w:hAnsi="Times New Roman" w:cs="Times New Roman"/>
          <w:sz w:val="24"/>
          <w:szCs w:val="24"/>
        </w:rPr>
        <w:t xml:space="preserve"> срока;</w:t>
      </w:r>
    </w:p>
    <w:p w:rsidR="00324C0C" w:rsidRPr="00890FFC" w:rsidRDefault="00324C0C" w:rsidP="00324C0C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 xml:space="preserve">4) недостоверность представленной участником отбора информации, в том числе информации о </w:t>
      </w:r>
      <w:r w:rsidRPr="00890FFC">
        <w:rPr>
          <w:rFonts w:ascii="Times New Roman" w:hAnsi="Times New Roman" w:cs="Times New Roman"/>
          <w:sz w:val="24"/>
          <w:szCs w:val="24"/>
        </w:rPr>
        <w:lastRenderedPageBreak/>
        <w:t>месте нахождения и адресе юридического лица.</w:t>
      </w:r>
    </w:p>
    <w:p w:rsidR="00324C0C" w:rsidRPr="00890FFC" w:rsidRDefault="00324C0C" w:rsidP="00324C0C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 xml:space="preserve">Уведомление о принятом решении о допуске к участию в отборе или отклонении заявки направляется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90FFC">
        <w:rPr>
          <w:rFonts w:ascii="Times New Roman" w:hAnsi="Times New Roman" w:cs="Times New Roman"/>
          <w:sz w:val="24"/>
          <w:szCs w:val="24"/>
        </w:rPr>
        <w:t>омитетом участнику отбора в срок не позднее трех рабочих дней со дня принятия соответствующего решения способом, указанным участником отбора в заявке.</w:t>
      </w:r>
    </w:p>
    <w:p w:rsidR="00324C0C" w:rsidRPr="00890FFC" w:rsidRDefault="00324C0C" w:rsidP="00324C0C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>В уведомлении о принятом решении об отклонении заявки указываются основания его принятия и порядок обжалования.</w:t>
      </w:r>
    </w:p>
    <w:p w:rsidR="00324C0C" w:rsidRPr="00890FFC" w:rsidRDefault="00324C0C" w:rsidP="00324C0C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>Участники отбора, которым отказано в допуске к участию в отборе, после устранения оснований для отказа в допуске к участию в отборе вправе подать заявки на участие в повторном отборе в случае его объявления.</w:t>
      </w:r>
    </w:p>
    <w:p w:rsidR="00324C0C" w:rsidRPr="00890FFC" w:rsidRDefault="00324C0C" w:rsidP="00324C0C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>Для рассмотрения заявок участников отбора в целях предоставления субсидии Комитетом формируется комиссия, в соответствии с Положением о Комиссии.</w:t>
      </w:r>
    </w:p>
    <w:p w:rsidR="00324C0C" w:rsidRPr="008C091D" w:rsidRDefault="00324C0C" w:rsidP="00324C0C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 xml:space="preserve">Заявки, допущенные к участию в отборе, рассматриваются комиссией на предмет наличия </w:t>
      </w:r>
      <w:r w:rsidRPr="008C091D">
        <w:rPr>
          <w:rFonts w:ascii="Times New Roman" w:hAnsi="Times New Roman" w:cs="Times New Roman"/>
          <w:sz w:val="24"/>
          <w:szCs w:val="24"/>
        </w:rPr>
        <w:t>либо отсутствия оснований для отказа в предоставлении субсидии.</w:t>
      </w:r>
    </w:p>
    <w:p w:rsidR="00324C0C" w:rsidRPr="008C091D" w:rsidRDefault="00324C0C" w:rsidP="00324C0C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8C091D"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субсидии являются:</w:t>
      </w:r>
    </w:p>
    <w:p w:rsidR="00324C0C" w:rsidRPr="008C091D" w:rsidRDefault="00324C0C" w:rsidP="00324C0C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46"/>
      <w:bookmarkEnd w:id="0"/>
      <w:r w:rsidRPr="008C091D">
        <w:rPr>
          <w:rFonts w:ascii="Times New Roman" w:hAnsi="Times New Roman" w:cs="Times New Roman"/>
          <w:sz w:val="24"/>
          <w:szCs w:val="24"/>
        </w:rPr>
        <w:t xml:space="preserve">а) несоответствие представленных документов требованиям, определенным </w:t>
      </w:r>
      <w:hyperlink r:id="rId7" w:anchor="P101" w:history="1">
        <w:r w:rsidRPr="009C727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</w:t>
        </w:r>
        <w:r w:rsidR="009C7273" w:rsidRPr="009C727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. </w:t>
        </w:r>
      </w:hyperlink>
      <w:r w:rsidR="009C7273" w:rsidRPr="009C7273">
        <w:rPr>
          <w:rFonts w:ascii="Times New Roman" w:hAnsi="Times New Roman" w:cs="Times New Roman"/>
          <w:sz w:val="24"/>
          <w:szCs w:val="24"/>
        </w:rPr>
        <w:t>6</w:t>
      </w:r>
      <w:r w:rsidRPr="009C7273">
        <w:rPr>
          <w:rFonts w:ascii="Times New Roman" w:hAnsi="Times New Roman" w:cs="Times New Roman"/>
          <w:sz w:val="24"/>
          <w:szCs w:val="24"/>
        </w:rPr>
        <w:t xml:space="preserve"> н</w:t>
      </w:r>
      <w:r w:rsidRPr="008C091D">
        <w:rPr>
          <w:rFonts w:ascii="Times New Roman" w:hAnsi="Times New Roman" w:cs="Times New Roman"/>
          <w:sz w:val="24"/>
          <w:szCs w:val="24"/>
        </w:rPr>
        <w:t xml:space="preserve">астоящего </w:t>
      </w:r>
      <w:r w:rsidR="009C7273">
        <w:rPr>
          <w:rFonts w:ascii="Times New Roman" w:hAnsi="Times New Roman" w:cs="Times New Roman"/>
          <w:sz w:val="24"/>
          <w:szCs w:val="24"/>
        </w:rPr>
        <w:t>объявления</w:t>
      </w:r>
      <w:r w:rsidRPr="008C091D">
        <w:rPr>
          <w:rFonts w:ascii="Times New Roman" w:hAnsi="Times New Roman" w:cs="Times New Roman"/>
          <w:sz w:val="24"/>
          <w:szCs w:val="24"/>
        </w:rPr>
        <w:t>, и(или) непредставление (представление не в полном объеме) указанных документов;</w:t>
      </w:r>
    </w:p>
    <w:p w:rsidR="00324C0C" w:rsidRPr="00A975A8" w:rsidRDefault="00324C0C" w:rsidP="00324C0C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47"/>
      <w:bookmarkEnd w:id="1"/>
      <w:r w:rsidRPr="00A975A8">
        <w:rPr>
          <w:rFonts w:ascii="Times New Roman" w:hAnsi="Times New Roman" w:cs="Times New Roman"/>
          <w:sz w:val="24"/>
          <w:szCs w:val="24"/>
        </w:rPr>
        <w:t xml:space="preserve">б) несоответствие участника отбора требованиям, определенным </w:t>
      </w:r>
      <w:hyperlink r:id="rId8" w:anchor="P120" w:history="1">
        <w:r w:rsidRPr="00A975A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</w:t>
        </w:r>
        <w:r w:rsidR="00A975A8" w:rsidRPr="00A975A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п.</w:t>
        </w:r>
        <w:r w:rsidRPr="00A975A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</w:hyperlink>
      <w:r w:rsidR="00A975A8" w:rsidRPr="00A975A8">
        <w:rPr>
          <w:rFonts w:ascii="Times New Roman" w:hAnsi="Times New Roman" w:cs="Times New Roman"/>
          <w:sz w:val="24"/>
          <w:szCs w:val="24"/>
        </w:rPr>
        <w:t>5.2</w:t>
      </w:r>
      <w:r w:rsidRPr="00A975A8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A975A8" w:rsidRPr="00A975A8">
        <w:rPr>
          <w:rFonts w:ascii="Times New Roman" w:hAnsi="Times New Roman" w:cs="Times New Roman"/>
          <w:sz w:val="24"/>
          <w:szCs w:val="24"/>
        </w:rPr>
        <w:t>объявления</w:t>
      </w:r>
      <w:r w:rsidRPr="00A975A8">
        <w:rPr>
          <w:rFonts w:ascii="Times New Roman" w:hAnsi="Times New Roman" w:cs="Times New Roman"/>
          <w:sz w:val="24"/>
          <w:szCs w:val="24"/>
        </w:rPr>
        <w:t>;</w:t>
      </w:r>
    </w:p>
    <w:p w:rsidR="00324C0C" w:rsidRPr="008C091D" w:rsidRDefault="00324C0C" w:rsidP="00324C0C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8C091D">
        <w:rPr>
          <w:rFonts w:ascii="Times New Roman" w:hAnsi="Times New Roman" w:cs="Times New Roman"/>
          <w:sz w:val="24"/>
          <w:szCs w:val="24"/>
        </w:rPr>
        <w:t>в) недостоверность представленной участником отбора информации.</w:t>
      </w:r>
    </w:p>
    <w:p w:rsidR="00324C0C" w:rsidRPr="00890FFC" w:rsidRDefault="00324C0C" w:rsidP="00324C0C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>Комиссия в течение пяти рабочих дней со дня принятия решения о допуске к участию в отборе рассматривает заявки и приложенные к ним документы, осуществляет проверку наличия (отсутствия) оснований для отклонения заявки и отказа в предоставлении субсидий, определяет победителя (победителей) отбора.</w:t>
      </w:r>
    </w:p>
    <w:p w:rsidR="00324C0C" w:rsidRPr="00890FFC" w:rsidRDefault="00324C0C" w:rsidP="00324C0C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>Решение комиссии оформляется протоколом в течение трех рабочих дней с даты заседания комиссии.</w:t>
      </w:r>
    </w:p>
    <w:p w:rsidR="00324C0C" w:rsidRPr="00890FFC" w:rsidRDefault="00324C0C" w:rsidP="00324C0C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>Решение о предоставлении субсидий оформляется распоряжением Комитета о предоставлении субсидий (далее - распоряжение Комитета) на основании протокола комиссии в течение пяти рабочих дней с даты подписания протокола комиссии.</w:t>
      </w:r>
    </w:p>
    <w:p w:rsidR="00324C0C" w:rsidRPr="00890FFC" w:rsidRDefault="00324C0C" w:rsidP="00324C0C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 xml:space="preserve">Комитет в срок не позднее трех рабочих дней со дня принятия (издания) распоряжения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90FFC">
        <w:rPr>
          <w:rFonts w:ascii="Times New Roman" w:hAnsi="Times New Roman" w:cs="Times New Roman"/>
          <w:sz w:val="24"/>
          <w:szCs w:val="24"/>
        </w:rPr>
        <w:t xml:space="preserve">омитета размещает на официальном сайте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90FFC">
        <w:rPr>
          <w:rFonts w:ascii="Times New Roman" w:hAnsi="Times New Roman" w:cs="Times New Roman"/>
          <w:sz w:val="24"/>
          <w:szCs w:val="24"/>
        </w:rPr>
        <w:t>омитета в информационно-телекоммуникационной сети "Интернет" следующую информацию о результатах отбора:</w:t>
      </w:r>
    </w:p>
    <w:p w:rsidR="00324C0C" w:rsidRPr="00890FFC" w:rsidRDefault="00324C0C" w:rsidP="00324C0C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>о дате, времени и месте рассмотрения заявок;</w:t>
      </w:r>
    </w:p>
    <w:p w:rsidR="00324C0C" w:rsidRPr="00890FFC" w:rsidRDefault="00324C0C" w:rsidP="00324C0C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>об участниках отбора, заявки которых были рассмотрены;</w:t>
      </w:r>
    </w:p>
    <w:p w:rsidR="00324C0C" w:rsidRPr="00890FFC" w:rsidRDefault="00324C0C" w:rsidP="00324C0C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>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324C0C" w:rsidRPr="00890FFC" w:rsidRDefault="00324C0C" w:rsidP="00324C0C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>о наименовании получателя (получателей) субсидии, с которым заключается договор о предоставлении субсидии, и размере предоставляемой субсидии;</w:t>
      </w:r>
    </w:p>
    <w:p w:rsidR="00324C0C" w:rsidRPr="00890FFC" w:rsidRDefault="00324C0C" w:rsidP="00324C0C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>распоряжение Комитета.</w:t>
      </w:r>
    </w:p>
    <w:p w:rsidR="00FB0590" w:rsidRDefault="00DD03B7" w:rsidP="00324C0C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58"/>
      <w:bookmarkEnd w:id="2"/>
      <w:r w:rsidRPr="00890FFC">
        <w:rPr>
          <w:rFonts w:ascii="Times New Roman" w:hAnsi="Times New Roman" w:cs="Times New Roman"/>
          <w:sz w:val="24"/>
          <w:szCs w:val="24"/>
        </w:rPr>
        <w:t>В течение 14 рабочих дней со дня принятия (издания) распоряжения Комитета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субсидии</w:t>
      </w:r>
      <w:r w:rsidRPr="00890FFC">
        <w:rPr>
          <w:rFonts w:ascii="Times New Roman" w:hAnsi="Times New Roman" w:cs="Times New Roman"/>
          <w:sz w:val="24"/>
          <w:szCs w:val="24"/>
        </w:rPr>
        <w:t xml:space="preserve">, Комитет заключает с получателями субсидии </w:t>
      </w:r>
      <w:r>
        <w:rPr>
          <w:rFonts w:ascii="Times New Roman" w:hAnsi="Times New Roman" w:cs="Times New Roman"/>
          <w:sz w:val="24"/>
          <w:szCs w:val="24"/>
        </w:rPr>
        <w:t>соглашение</w:t>
      </w:r>
      <w:r w:rsidRPr="00890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90FFC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A2443">
        <w:rPr>
          <w:rFonts w:ascii="Times New Roman" w:hAnsi="Times New Roman" w:cs="Times New Roman"/>
          <w:sz w:val="24"/>
          <w:szCs w:val="24"/>
        </w:rPr>
        <w:t>о предоставлении из бюджета Сосновоборского городского округа субсидии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A24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форме утвержденной Комитетом финансов Сосновоборского городского округа </w:t>
      </w:r>
      <w:r w:rsidRPr="00890FF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далее - договор)</w:t>
      </w:r>
      <w:r w:rsidR="00324C0C" w:rsidRPr="00890FFC">
        <w:rPr>
          <w:rFonts w:ascii="Times New Roman" w:hAnsi="Times New Roman" w:cs="Times New Roman"/>
          <w:sz w:val="24"/>
          <w:szCs w:val="24"/>
        </w:rPr>
        <w:t>. Получатель субсидии, не подписавший договор, признается уклонившимся от подписания договора.</w:t>
      </w:r>
    </w:p>
    <w:p w:rsidR="008C091D" w:rsidRPr="00890FFC" w:rsidRDefault="000D30A3" w:rsidP="008C091D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324C0C">
        <w:rPr>
          <w:rFonts w:ascii="Times New Roman" w:hAnsi="Times New Roman" w:cs="Times New Roman"/>
          <w:sz w:val="24"/>
          <w:szCs w:val="24"/>
        </w:rPr>
        <w:t xml:space="preserve">) </w:t>
      </w:r>
      <w:r w:rsidR="008C091D" w:rsidRPr="00890FFC">
        <w:rPr>
          <w:rFonts w:ascii="Times New Roman" w:hAnsi="Times New Roman" w:cs="Times New Roman"/>
          <w:sz w:val="24"/>
          <w:szCs w:val="24"/>
        </w:rPr>
        <w:t xml:space="preserve">Участник отбора вправе направить запрос о разъяснении положений объявления о проведении отбора на почтовый адрес или на адрес электронной почты </w:t>
      </w:r>
      <w:r w:rsidR="008C091D">
        <w:rPr>
          <w:rFonts w:ascii="Times New Roman" w:hAnsi="Times New Roman" w:cs="Times New Roman"/>
          <w:sz w:val="24"/>
          <w:szCs w:val="24"/>
        </w:rPr>
        <w:t>К</w:t>
      </w:r>
      <w:r w:rsidR="008C091D" w:rsidRPr="00890FFC">
        <w:rPr>
          <w:rFonts w:ascii="Times New Roman" w:hAnsi="Times New Roman" w:cs="Times New Roman"/>
          <w:sz w:val="24"/>
          <w:szCs w:val="24"/>
        </w:rPr>
        <w:t>омитета в форме электронного письма с вложением отсканированного запроса не позднее чем за пять рабочих дней до дня окончания срока приема заявок.</w:t>
      </w:r>
    </w:p>
    <w:p w:rsidR="00C44C83" w:rsidRDefault="008C091D" w:rsidP="0040377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 xml:space="preserve">Разъяснение положений объявления о проведении отбора участнику отбора осуществляется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90FFC">
        <w:rPr>
          <w:rFonts w:ascii="Times New Roman" w:hAnsi="Times New Roman" w:cs="Times New Roman"/>
          <w:sz w:val="24"/>
          <w:szCs w:val="24"/>
        </w:rPr>
        <w:t>омитетом в течение трех рабочих дней со дня получения запроса. Запросы, поступившие позднее чем за пять рабочих дней до дня окончания срока приема заявок, не рассматриваются.</w:t>
      </w:r>
      <w:r w:rsidR="00C44C83" w:rsidRPr="00C44C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3E2D" w:rsidRDefault="000D30A3" w:rsidP="00063E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63E2D" w:rsidRPr="00063E2D">
        <w:rPr>
          <w:rFonts w:ascii="Times New Roman" w:hAnsi="Times New Roman" w:cs="Times New Roman"/>
          <w:sz w:val="24"/>
          <w:szCs w:val="24"/>
        </w:rPr>
        <w:t xml:space="preserve">) </w:t>
      </w:r>
      <w:r w:rsidR="00063E2D">
        <w:rPr>
          <w:rFonts w:ascii="Times New Roman" w:hAnsi="Times New Roman" w:cs="Times New Roman"/>
          <w:sz w:val="24"/>
          <w:szCs w:val="24"/>
        </w:rPr>
        <w:t>Д</w:t>
      </w:r>
      <w:r w:rsidR="00063E2D" w:rsidRPr="00890FFC">
        <w:rPr>
          <w:rFonts w:ascii="Times New Roman" w:hAnsi="Times New Roman" w:cs="Times New Roman"/>
          <w:sz w:val="24"/>
          <w:szCs w:val="24"/>
        </w:rPr>
        <w:t xml:space="preserve">ата размещения результатов отбора на официальном сайте </w:t>
      </w:r>
      <w:r w:rsidR="00063E2D">
        <w:rPr>
          <w:rFonts w:ascii="Times New Roman" w:hAnsi="Times New Roman" w:cs="Times New Roman"/>
          <w:sz w:val="24"/>
          <w:szCs w:val="24"/>
        </w:rPr>
        <w:t>К</w:t>
      </w:r>
      <w:r w:rsidR="00063E2D" w:rsidRPr="00890FFC">
        <w:rPr>
          <w:rFonts w:ascii="Times New Roman" w:hAnsi="Times New Roman" w:cs="Times New Roman"/>
          <w:sz w:val="24"/>
          <w:szCs w:val="24"/>
        </w:rPr>
        <w:t>омитета в информационно-телекоммуникационной сети "Интернет"</w:t>
      </w:r>
      <w:r w:rsidR="005C636D">
        <w:rPr>
          <w:rFonts w:ascii="Times New Roman" w:hAnsi="Times New Roman" w:cs="Times New Roman"/>
          <w:sz w:val="24"/>
          <w:szCs w:val="24"/>
        </w:rPr>
        <w:t xml:space="preserve"> </w:t>
      </w:r>
      <w:r w:rsidR="00063E2D">
        <w:rPr>
          <w:rFonts w:ascii="Times New Roman" w:hAnsi="Times New Roman" w:cs="Times New Roman"/>
          <w:sz w:val="24"/>
          <w:szCs w:val="24"/>
        </w:rPr>
        <w:t>– не позднее 0</w:t>
      </w:r>
      <w:r w:rsidR="005C636D">
        <w:rPr>
          <w:rFonts w:ascii="Times New Roman" w:hAnsi="Times New Roman" w:cs="Times New Roman"/>
          <w:sz w:val="24"/>
          <w:szCs w:val="24"/>
        </w:rPr>
        <w:t>6</w:t>
      </w:r>
      <w:r w:rsidR="00063E2D">
        <w:rPr>
          <w:rFonts w:ascii="Times New Roman" w:hAnsi="Times New Roman" w:cs="Times New Roman"/>
          <w:sz w:val="24"/>
          <w:szCs w:val="24"/>
        </w:rPr>
        <w:t xml:space="preserve"> апреля 202</w:t>
      </w:r>
      <w:r w:rsidR="001C7B4E">
        <w:rPr>
          <w:rFonts w:ascii="Times New Roman" w:hAnsi="Times New Roman" w:cs="Times New Roman"/>
          <w:sz w:val="24"/>
          <w:szCs w:val="24"/>
        </w:rPr>
        <w:t>3</w:t>
      </w:r>
      <w:r w:rsidR="00063E2D">
        <w:rPr>
          <w:rFonts w:ascii="Times New Roman" w:hAnsi="Times New Roman" w:cs="Times New Roman"/>
          <w:sz w:val="24"/>
          <w:szCs w:val="24"/>
        </w:rPr>
        <w:t xml:space="preserve"> года</w:t>
      </w:r>
      <w:r w:rsidR="00063E2D" w:rsidRPr="00890FFC">
        <w:rPr>
          <w:rFonts w:ascii="Times New Roman" w:hAnsi="Times New Roman" w:cs="Times New Roman"/>
          <w:sz w:val="24"/>
          <w:szCs w:val="24"/>
        </w:rPr>
        <w:t>.</w:t>
      </w:r>
    </w:p>
    <w:p w:rsidR="00472899" w:rsidRDefault="00472899" w:rsidP="00063E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2899" w:rsidRPr="00063E2D" w:rsidRDefault="00472899" w:rsidP="00063E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Проведение отбора осуществляется в соответствии с постановлением администрации Сосновоборского городского округа Ленинградской области №222 от 14.02.2022г. «</w:t>
      </w:r>
      <w:r w:rsidRPr="00516D5D">
        <w:rPr>
          <w:rFonts w:ascii="Times New Roman" w:hAnsi="Times New Roman" w:cs="Times New Roman"/>
          <w:sz w:val="24"/>
          <w:szCs w:val="24"/>
        </w:rPr>
        <w:t xml:space="preserve">Об утверждении порядка предоставления субсидий из бюджета Сосновоборского городского округа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 некоммерческим организациям, не являющимся государственными (муниципальными) учреждениями, в целях возмещения затрат в связи с оказанием услуг по реализации образовательных программ дошкольного и общего </w:t>
      </w:r>
      <w:r w:rsidRPr="00472899">
        <w:rPr>
          <w:rFonts w:ascii="Times New Roman" w:hAnsi="Times New Roman" w:cs="Times New Roman"/>
          <w:sz w:val="24"/>
          <w:szCs w:val="24"/>
        </w:rPr>
        <w:t xml:space="preserve">образования и </w:t>
      </w:r>
      <w:hyperlink r:id="rId9" w:anchor="P211" w:history="1">
        <w:r w:rsidRPr="0047289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положения</w:t>
        </w:r>
      </w:hyperlink>
      <w:r w:rsidRPr="00472899">
        <w:rPr>
          <w:rFonts w:ascii="Times New Roman" w:hAnsi="Times New Roman" w:cs="Times New Roman"/>
          <w:sz w:val="24"/>
          <w:szCs w:val="24"/>
        </w:rPr>
        <w:t xml:space="preserve"> о комиссии</w:t>
      </w:r>
      <w:r w:rsidRPr="00516D5D">
        <w:rPr>
          <w:rFonts w:ascii="Times New Roman" w:hAnsi="Times New Roman" w:cs="Times New Roman"/>
          <w:sz w:val="24"/>
          <w:szCs w:val="24"/>
        </w:rPr>
        <w:t xml:space="preserve"> по рассмотрению заявок на предоставление субсидий из бюджета Сосновоборского городского округа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 некоммерческим организациям, не являющимся государственными (муниципальными) учреждениями, в целях возмещения затрат в связи с оказанием услуг по реализации образовательных программ дошкольного и общего образования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C44C83" w:rsidRDefault="00C44C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44C83" w:rsidRPr="00890FFC" w:rsidRDefault="00C44C83" w:rsidP="00C44C8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90FFC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C44C83" w:rsidRPr="00890FFC" w:rsidRDefault="00C44C83" w:rsidP="00C44C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>(Форма)</w:t>
      </w:r>
    </w:p>
    <w:p w:rsidR="00C44C83" w:rsidRPr="00890FFC" w:rsidRDefault="00C44C83" w:rsidP="00C44C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>ЗАЯВКА</w:t>
      </w:r>
    </w:p>
    <w:p w:rsidR="00C44C83" w:rsidRPr="00890FFC" w:rsidRDefault="00C44C83" w:rsidP="00C44C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 xml:space="preserve">на предоставление субсидии из </w:t>
      </w:r>
      <w:r w:rsidRPr="00244B1E">
        <w:rPr>
          <w:rFonts w:ascii="Times New Roman" w:hAnsi="Times New Roman"/>
          <w:sz w:val="24"/>
          <w:szCs w:val="24"/>
        </w:rPr>
        <w:t xml:space="preserve">бюджета </w:t>
      </w:r>
      <w:r>
        <w:rPr>
          <w:rFonts w:ascii="Times New Roman" w:hAnsi="Times New Roman"/>
          <w:sz w:val="24"/>
          <w:szCs w:val="24"/>
        </w:rPr>
        <w:t>Сосновоборского городского округа</w:t>
      </w:r>
      <w:r w:rsidRPr="00244B1E">
        <w:rPr>
          <w:rFonts w:ascii="Times New Roman" w:hAnsi="Times New Roman"/>
          <w:sz w:val="24"/>
          <w:szCs w:val="24"/>
        </w:rPr>
        <w:t xml:space="preserve"> </w:t>
      </w:r>
      <w:r w:rsidRPr="00890FFC">
        <w:rPr>
          <w:rFonts w:ascii="Times New Roman" w:hAnsi="Times New Roman" w:cs="Times New Roman"/>
          <w:sz w:val="24"/>
          <w:szCs w:val="24"/>
        </w:rPr>
        <w:t>юридическим лицам (за исключением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FFC">
        <w:rPr>
          <w:rFonts w:ascii="Times New Roman" w:hAnsi="Times New Roman" w:cs="Times New Roman"/>
          <w:sz w:val="24"/>
          <w:szCs w:val="24"/>
        </w:rPr>
        <w:t>субсидий государственным (муниципальным) учреждениям),</w:t>
      </w:r>
    </w:p>
    <w:p w:rsidR="00C44C83" w:rsidRPr="00890FFC" w:rsidRDefault="00C44C83" w:rsidP="00C44C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>индивидуальным предпринимателям, а также физическим</w:t>
      </w:r>
    </w:p>
    <w:p w:rsidR="00C44C83" w:rsidRPr="00890FFC" w:rsidRDefault="00C44C83" w:rsidP="00C44C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>лицам - производителям товаров, работ, услуг</w:t>
      </w:r>
    </w:p>
    <w:p w:rsidR="00C44C83" w:rsidRPr="00890FFC" w:rsidRDefault="00C44C83" w:rsidP="00C44C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>и некоммерческим организациям, не являющимся</w:t>
      </w:r>
    </w:p>
    <w:p w:rsidR="00C44C83" w:rsidRPr="00890FFC" w:rsidRDefault="00C44C83" w:rsidP="00C44C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>государственными (муниципальными) учреждениями,</w:t>
      </w:r>
    </w:p>
    <w:p w:rsidR="00C44C83" w:rsidRPr="00890FFC" w:rsidRDefault="00C44C83" w:rsidP="00C44C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>для возмещения затрат в связи с оказанием услуг</w:t>
      </w:r>
    </w:p>
    <w:p w:rsidR="00C44C83" w:rsidRPr="00890FFC" w:rsidRDefault="00C44C83" w:rsidP="00C44C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>по реализации образовательных программ дошкольного</w:t>
      </w:r>
    </w:p>
    <w:p w:rsidR="00C44C83" w:rsidRPr="00890FFC" w:rsidRDefault="00C44C83" w:rsidP="00C44C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>и общего образования</w:t>
      </w:r>
    </w:p>
    <w:p w:rsidR="00C44C83" w:rsidRPr="00890FFC" w:rsidRDefault="00C44C83" w:rsidP="00C44C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44"/>
        <w:gridCol w:w="4753"/>
        <w:gridCol w:w="229"/>
        <w:gridCol w:w="191"/>
        <w:gridCol w:w="1247"/>
        <w:gridCol w:w="217"/>
        <w:gridCol w:w="216"/>
        <w:gridCol w:w="1247"/>
        <w:gridCol w:w="193"/>
      </w:tblGrid>
      <w:tr w:rsidR="00C44C83" w:rsidRPr="00890FFC" w:rsidTr="008562E3">
        <w:tc>
          <w:tcPr>
            <w:tcW w:w="5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3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4C83" w:rsidRPr="00890FFC" w:rsidTr="008562E3">
        <w:tc>
          <w:tcPr>
            <w:tcW w:w="5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Юридический адрес</w:t>
            </w:r>
          </w:p>
        </w:tc>
        <w:tc>
          <w:tcPr>
            <w:tcW w:w="3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4C83" w:rsidRPr="00890FFC" w:rsidTr="008562E3">
        <w:tc>
          <w:tcPr>
            <w:tcW w:w="5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мест осуществления образовательной деятельности</w:t>
            </w:r>
          </w:p>
        </w:tc>
        <w:tc>
          <w:tcPr>
            <w:tcW w:w="3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4C83" w:rsidRPr="00890FFC" w:rsidTr="008562E3">
        <w:tc>
          <w:tcPr>
            <w:tcW w:w="5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Телефон, факс</w:t>
            </w:r>
          </w:p>
        </w:tc>
        <w:tc>
          <w:tcPr>
            <w:tcW w:w="3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4C83" w:rsidRPr="00890FFC" w:rsidTr="008562E3">
        <w:tc>
          <w:tcPr>
            <w:tcW w:w="5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3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4C83" w:rsidRPr="00890FFC" w:rsidTr="008562E3">
        <w:tc>
          <w:tcPr>
            <w:tcW w:w="5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 руководителя</w:t>
            </w:r>
          </w:p>
        </w:tc>
        <w:tc>
          <w:tcPr>
            <w:tcW w:w="3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4C83" w:rsidRPr="00890FFC" w:rsidTr="008562E3">
        <w:tc>
          <w:tcPr>
            <w:tcW w:w="5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ИНН/КПП</w:t>
            </w:r>
          </w:p>
        </w:tc>
        <w:tc>
          <w:tcPr>
            <w:tcW w:w="3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4C83" w:rsidRPr="00890FFC" w:rsidTr="008562E3">
        <w:tc>
          <w:tcPr>
            <w:tcW w:w="5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ОГРН</w:t>
            </w:r>
          </w:p>
        </w:tc>
        <w:tc>
          <w:tcPr>
            <w:tcW w:w="3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4C83" w:rsidRPr="00890FFC" w:rsidTr="008562E3">
        <w:tc>
          <w:tcPr>
            <w:tcW w:w="5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Лицензия на осуществление образовательной деятельности (серия, номер, дата выдачи, срок действия)</w:t>
            </w:r>
          </w:p>
        </w:tc>
        <w:tc>
          <w:tcPr>
            <w:tcW w:w="3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4C83" w:rsidRPr="00890FFC" w:rsidTr="008562E3">
        <w:tc>
          <w:tcPr>
            <w:tcW w:w="57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воспитанников, получающих дошкольное образование,</w:t>
            </w:r>
          </w:p>
        </w:tc>
        <w:tc>
          <w:tcPr>
            <w:tcW w:w="165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возрасте до 3 лет</w:t>
            </w:r>
          </w:p>
        </w:tc>
        <w:tc>
          <w:tcPr>
            <w:tcW w:w="16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возрасте старше 3 лет</w:t>
            </w:r>
          </w:p>
        </w:tc>
      </w:tr>
      <w:tr w:rsidR="00C44C83" w:rsidRPr="00890FFC" w:rsidTr="008562E3"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:rsidR="00C44C83" w:rsidRPr="00890FFC" w:rsidRDefault="00C44C83" w:rsidP="008562E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4C83" w:rsidRPr="00890FFC" w:rsidRDefault="00C44C83" w:rsidP="008562E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4C83" w:rsidRPr="00890FFC" w:rsidRDefault="00C44C83" w:rsidP="008562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C83" w:rsidRPr="00890FFC" w:rsidRDefault="00C44C83" w:rsidP="008562E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4C83" w:rsidRPr="00890FFC" w:rsidRDefault="00C44C83" w:rsidP="008562E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4C83" w:rsidRPr="00890FFC" w:rsidRDefault="00C44C83" w:rsidP="008562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44C83" w:rsidRPr="00890FFC" w:rsidRDefault="00C44C83" w:rsidP="008562E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4C83" w:rsidRPr="00890FFC" w:rsidRDefault="00C44C83" w:rsidP="008562E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4C83" w:rsidRPr="00890FFC" w:rsidTr="008562E3">
        <w:tc>
          <w:tcPr>
            <w:tcW w:w="57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общеразвивающей группе (3-5-часа)</w:t>
            </w:r>
          </w:p>
        </w:tc>
        <w:tc>
          <w:tcPr>
            <w:tcW w:w="165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4C83" w:rsidRPr="00890FFC" w:rsidTr="008562E3">
        <w:tc>
          <w:tcPr>
            <w:tcW w:w="5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общеразвивающей группе (8-10,5-часовая)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4C83" w:rsidRPr="00890FFC" w:rsidTr="008562E3">
        <w:tc>
          <w:tcPr>
            <w:tcW w:w="5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общеразвивающей группе (12-часовая)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4C83" w:rsidRPr="00890FFC" w:rsidTr="008562E3">
        <w:tc>
          <w:tcPr>
            <w:tcW w:w="5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общеразвивающей группе (14-часовая)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4C83" w:rsidRPr="00890FFC" w:rsidTr="008562E3">
        <w:tc>
          <w:tcPr>
            <w:tcW w:w="5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общеразвивающей группе (24-часовая)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4C83" w:rsidRPr="00890FFC" w:rsidTr="008562E3">
        <w:tc>
          <w:tcPr>
            <w:tcW w:w="5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группе компенсирующей направленности (3-5-часовая)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4C83" w:rsidRPr="00890FFC" w:rsidTr="008562E3">
        <w:tc>
          <w:tcPr>
            <w:tcW w:w="5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группе компенсирующей направленности (8-10,5-часовая)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4C83" w:rsidRPr="00890FFC" w:rsidTr="008562E3">
        <w:tc>
          <w:tcPr>
            <w:tcW w:w="5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группе компенсирующей направленности (12-</w:t>
            </w: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часовая)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4C83" w:rsidRPr="00890FFC" w:rsidTr="008562E3">
        <w:tc>
          <w:tcPr>
            <w:tcW w:w="5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 группе компенсирующей направленности (14-часовая)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4C83" w:rsidRPr="00890FFC" w:rsidTr="008562E3">
        <w:tc>
          <w:tcPr>
            <w:tcW w:w="5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группе компенсирующей направленности (24-часовая)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4C83" w:rsidRPr="00890FFC" w:rsidTr="008562E3">
        <w:tc>
          <w:tcPr>
            <w:tcW w:w="7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обучающихся, получающих начальное общее, основное общее, среднее общее (полное) общее образование в соответствии с нормативом на одного обучающегося в общеобразовательных классах общеобразовательных организаций, расположенных в городской местности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4C83" w:rsidRPr="00890FFC" w:rsidTr="008562E3">
        <w:tc>
          <w:tcPr>
            <w:tcW w:w="7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первая ступень с ФГОС или без ФГОС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4C83" w:rsidRPr="00890FFC" w:rsidTr="008562E3">
        <w:tc>
          <w:tcPr>
            <w:tcW w:w="7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вторая ступень с ФГОС или без ФГОС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4C83" w:rsidRPr="00890FFC" w:rsidTr="008562E3">
        <w:tc>
          <w:tcPr>
            <w:tcW w:w="7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третья ступень с ФГОС или без ФГОС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44C83" w:rsidRPr="00890FFC" w:rsidRDefault="00C44C83" w:rsidP="00C44C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44C83" w:rsidRPr="00890FFC" w:rsidRDefault="00C44C83" w:rsidP="00C44C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 xml:space="preserve">    Настоящим подтверждаю, что в отношении ________________________________</w:t>
      </w:r>
    </w:p>
    <w:p w:rsidR="00C44C83" w:rsidRPr="00890FFC" w:rsidRDefault="00C44C83" w:rsidP="00C44C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 xml:space="preserve">                                         (наименование получателя субсидии)</w:t>
      </w:r>
    </w:p>
    <w:p w:rsidR="00C44C83" w:rsidRPr="00890FFC" w:rsidRDefault="00C44C83" w:rsidP="00C44C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>не проводится процедура приостановления деятельности.</w:t>
      </w:r>
    </w:p>
    <w:p w:rsidR="00C44C83" w:rsidRPr="00890FFC" w:rsidRDefault="00C44C83" w:rsidP="00C44C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4C83" w:rsidRPr="00890FFC" w:rsidRDefault="00C44C83" w:rsidP="00C44C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 xml:space="preserve">    Приложение на ______ листах согласно приложенной описи &lt;*&gt;.</w:t>
      </w:r>
    </w:p>
    <w:p w:rsidR="00C44C83" w:rsidRPr="00890FFC" w:rsidRDefault="00C44C83" w:rsidP="00C44C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4C83" w:rsidRPr="00890FFC" w:rsidRDefault="00C44C83" w:rsidP="00C44C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>Должность         ______________________________ ФИО</w:t>
      </w:r>
    </w:p>
    <w:p w:rsidR="00C44C83" w:rsidRPr="00890FFC" w:rsidRDefault="00C44C83" w:rsidP="00C44C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 xml:space="preserve">                  (подпись)</w:t>
      </w:r>
    </w:p>
    <w:p w:rsidR="00C44C83" w:rsidRPr="00890FFC" w:rsidRDefault="00C44C83" w:rsidP="00C44C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4C83" w:rsidRPr="00890FFC" w:rsidRDefault="00C44C83" w:rsidP="00C44C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>Печать        Дата</w:t>
      </w:r>
    </w:p>
    <w:p w:rsidR="00C44C83" w:rsidRPr="00890FFC" w:rsidRDefault="00C44C83" w:rsidP="00C44C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44C83" w:rsidRPr="00890FFC" w:rsidRDefault="00C44C83" w:rsidP="00C44C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44C83" w:rsidRPr="00890FFC" w:rsidRDefault="00C44C83" w:rsidP="00C44C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 xml:space="preserve">&lt;*&gt; По </w:t>
      </w:r>
      <w:hyperlink r:id="rId10" w:anchor="P384" w:history="1">
        <w:r w:rsidRPr="00890FFC">
          <w:rPr>
            <w:rStyle w:val="a3"/>
            <w:rFonts w:ascii="Times New Roman" w:hAnsi="Times New Roman" w:cs="Times New Roman"/>
            <w:sz w:val="24"/>
            <w:szCs w:val="24"/>
          </w:rPr>
          <w:t>форме</w:t>
        </w:r>
      </w:hyperlink>
      <w:r w:rsidRPr="00890FFC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настоящей заявке.</w:t>
      </w:r>
    </w:p>
    <w:p w:rsidR="00C44C83" w:rsidRPr="00890FFC" w:rsidRDefault="00C44C83" w:rsidP="00C44C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04A60" w:rsidRDefault="00604A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44C83" w:rsidRPr="00890FFC" w:rsidRDefault="00C44C83" w:rsidP="00C44C8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44C83" w:rsidRPr="00890FFC" w:rsidRDefault="00C44C83" w:rsidP="00C44C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>к Заявке</w:t>
      </w:r>
    </w:p>
    <w:p w:rsidR="00C44C83" w:rsidRPr="00890FFC" w:rsidRDefault="00C44C83" w:rsidP="00C44C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44C83" w:rsidRPr="00890FFC" w:rsidRDefault="00C44C83" w:rsidP="00C44C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>(Форма)</w:t>
      </w:r>
    </w:p>
    <w:p w:rsidR="00C44C83" w:rsidRPr="00890FFC" w:rsidRDefault="00C44C83" w:rsidP="00C44C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>Опись</w:t>
      </w:r>
    </w:p>
    <w:p w:rsidR="00C44C83" w:rsidRPr="00890FFC" w:rsidRDefault="00C44C83" w:rsidP="00C44C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>документов к заявке от юридических лиц (за исключением</w:t>
      </w:r>
    </w:p>
    <w:p w:rsidR="00C44C83" w:rsidRPr="00890FFC" w:rsidRDefault="00C44C83" w:rsidP="00C44C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>субсидий государственным (муниципальным) учреждениям),</w:t>
      </w:r>
    </w:p>
    <w:p w:rsidR="00C44C83" w:rsidRPr="00890FFC" w:rsidRDefault="00C44C83" w:rsidP="00C44C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>индивидуальных предпринимателей, а также физических</w:t>
      </w:r>
    </w:p>
    <w:p w:rsidR="00C44C83" w:rsidRPr="00890FFC" w:rsidRDefault="00C44C83" w:rsidP="00C44C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>лиц - производителей товаров, работ, услуг и некоммерческих</w:t>
      </w:r>
    </w:p>
    <w:p w:rsidR="00C44C83" w:rsidRPr="00890FFC" w:rsidRDefault="00C44C83" w:rsidP="00C44C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>организаций, не являющихся государственными (муниципальными)</w:t>
      </w:r>
    </w:p>
    <w:p w:rsidR="00C44C83" w:rsidRPr="00890FFC" w:rsidRDefault="00C44C83" w:rsidP="00C44C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>учреждениями, для возмещения затрат в связи с оказанием</w:t>
      </w:r>
    </w:p>
    <w:p w:rsidR="00C44C83" w:rsidRPr="00890FFC" w:rsidRDefault="00C44C83" w:rsidP="00C44C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>услуг по реализации образовательных программ дошкольного</w:t>
      </w:r>
    </w:p>
    <w:p w:rsidR="00C44C83" w:rsidRPr="00890FFC" w:rsidRDefault="00C44C83" w:rsidP="00C44C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>и общего образования</w:t>
      </w:r>
    </w:p>
    <w:p w:rsidR="00C44C83" w:rsidRPr="00890FFC" w:rsidRDefault="00C44C83" w:rsidP="00C44C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7030"/>
        <w:gridCol w:w="1530"/>
      </w:tblGrid>
      <w:tr w:rsidR="00C44C83" w:rsidRPr="00890FFC" w:rsidTr="008562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документа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листов</w:t>
            </w:r>
          </w:p>
        </w:tc>
      </w:tr>
      <w:tr w:rsidR="00C44C83" w:rsidRPr="00890FFC" w:rsidTr="008562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заявка на получение субсидии по форме, утвержденной приказом комитета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4C83" w:rsidRPr="00890FFC" w:rsidTr="008562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краткая информация о претенденте на получение субсидии (год образования, статус, род деятельности, цели и задачи, структура, состав и квалификация работников, достижения, динамика численности воспитанников, результаты деятельности)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4C83" w:rsidRPr="00890FFC" w:rsidTr="008562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расчет доходов и расходов на очередной год &lt;**&gt;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4C83" w:rsidRPr="00890FFC" w:rsidTr="008562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копия свидетельства о регистрации образовательной организации &lt;*&gt;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4C83" w:rsidRPr="00890FFC" w:rsidTr="008562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 (документы), подтверждающий полномочия лица, подписавшего заявку на получение субсидии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4C83" w:rsidRPr="00890FFC" w:rsidTr="008562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копии приказов о зачислении воспитанников в образовательную организацию для получения дошкольного образования в текущем учебном году, копии приказов о переводе воспитанников в другую группу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4C83" w:rsidRPr="00890FFC" w:rsidTr="008562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копии лицензии на осуществление образовательной деятельности и аккредитации по образовательным программам &lt;*&gt;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4C83" w:rsidRPr="00890FFC" w:rsidTr="008562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копии учредительных документов &lt;*&gt;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4C83" w:rsidRPr="00890FFC" w:rsidTr="008562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копия свидетельства о постановке на учет в налоговом органе &lt;*&gt;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4C83" w:rsidRPr="00890FFC" w:rsidTr="008562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выписка из Единого государственного реестра юридических лиц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44C83" w:rsidRPr="00890FFC" w:rsidRDefault="00C44C83" w:rsidP="00C44C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>&lt;*&gt; Копии документов, представляемые претендентом, должны быть заверены подписью руководителя образовательной организации и печатью либо нотариально.</w:t>
      </w:r>
    </w:p>
    <w:p w:rsidR="00C44C83" w:rsidRDefault="00C44C83" w:rsidP="00C44C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 xml:space="preserve">&lt;**&gt; По </w:t>
      </w:r>
      <w:hyperlink r:id="rId11" w:anchor="P441" w:history="1">
        <w:r w:rsidRPr="00890FFC">
          <w:rPr>
            <w:rStyle w:val="a3"/>
            <w:rFonts w:ascii="Times New Roman" w:hAnsi="Times New Roman" w:cs="Times New Roman"/>
            <w:sz w:val="24"/>
            <w:szCs w:val="24"/>
          </w:rPr>
          <w:t>форме</w:t>
        </w:r>
      </w:hyperlink>
      <w:r w:rsidRPr="00890FFC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настоящей описи.</w:t>
      </w:r>
    </w:p>
    <w:p w:rsidR="00604A60" w:rsidRDefault="00604A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44C83" w:rsidRPr="00890FFC" w:rsidRDefault="00C44C83" w:rsidP="00C44C83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44C83" w:rsidRPr="00890FFC" w:rsidRDefault="00C44C83" w:rsidP="00C44C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>к Описи</w:t>
      </w:r>
    </w:p>
    <w:p w:rsidR="00C44C83" w:rsidRPr="00890FFC" w:rsidRDefault="00C44C83" w:rsidP="00C44C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44C83" w:rsidRPr="00890FFC" w:rsidRDefault="00C44C83" w:rsidP="00C44C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>(Форма)</w:t>
      </w:r>
    </w:p>
    <w:p w:rsidR="00C44C83" w:rsidRPr="00890FFC" w:rsidRDefault="00C44C83" w:rsidP="00C44C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>Расчет доходов и расходов</w:t>
      </w:r>
    </w:p>
    <w:p w:rsidR="00C44C83" w:rsidRPr="00890FFC" w:rsidRDefault="00C44C83" w:rsidP="00C44C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44C83" w:rsidRPr="00890FFC" w:rsidRDefault="00C44C83" w:rsidP="00C44C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>на 201_____ год</w:t>
      </w:r>
    </w:p>
    <w:p w:rsidR="00C44C83" w:rsidRPr="00890FFC" w:rsidRDefault="00C44C83" w:rsidP="00C44C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44C83" w:rsidRPr="00890FFC" w:rsidRDefault="00C44C83" w:rsidP="00C44C83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>План по расходам:</w:t>
      </w:r>
    </w:p>
    <w:p w:rsidR="00C44C83" w:rsidRPr="00890FFC" w:rsidRDefault="00C44C83" w:rsidP="00C44C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6746"/>
        <w:gridCol w:w="1701"/>
      </w:tblGrid>
      <w:tr w:rsidR="00C44C83" w:rsidRPr="00890FFC" w:rsidTr="008562E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средств, тыс. руб.</w:t>
            </w:r>
          </w:p>
        </w:tc>
      </w:tr>
      <w:tr w:rsidR="00C44C83" w:rsidRPr="00890FFC" w:rsidTr="008562E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Оплата труда, 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4C83" w:rsidRPr="00890FFC" w:rsidTr="008562E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оплата труда педагогического персонала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4C83" w:rsidRPr="00890FFC" w:rsidTr="008562E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оплата труда административно-управленческого персонала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4C83" w:rsidRPr="00890FFC" w:rsidTr="008562E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оплата труда прочего персонала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4C83" w:rsidRPr="00890FFC" w:rsidTr="008562E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начисления на ФОТ, 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4C83" w:rsidRPr="00890FFC" w:rsidTr="008562E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начисления на ФОТ административно-управленческого персонала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4C83" w:rsidRPr="00890FFC" w:rsidTr="008562E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начисления на ФОТ прочего персонала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4C83" w:rsidRPr="00890FFC" w:rsidTr="008562E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начисления на ФОТ педагогического персонала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4C83" w:rsidRPr="00890FFC" w:rsidTr="008562E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услуги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4C83" w:rsidRPr="00890FFC" w:rsidTr="008562E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4C83" w:rsidRPr="00890FFC" w:rsidTr="008562E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коммунальные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4C83" w:rsidRPr="00890FFC" w:rsidTr="008562E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Арендная плата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4C83" w:rsidRPr="00890FFC" w:rsidTr="008562E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имущества, коммунальные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4C83" w:rsidRPr="00890FFC" w:rsidTr="008562E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4C83" w:rsidRPr="00890FFC" w:rsidTr="008562E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Пособия социальной помощи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4C83" w:rsidRPr="00890FFC" w:rsidTr="008562E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4C83" w:rsidRPr="00890FFC" w:rsidTr="008562E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стоимости 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4C83" w:rsidRPr="00890FFC" w:rsidTr="008562E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44C83" w:rsidRPr="00890FFC" w:rsidRDefault="00C44C83" w:rsidP="00C44C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44C83" w:rsidRPr="00890FFC" w:rsidRDefault="00C44C83" w:rsidP="00C44C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>Итого размер родительской платы при 100% оплате _______ рублей в месяц на одного человека.</w:t>
      </w:r>
    </w:p>
    <w:p w:rsidR="00C44C83" w:rsidRPr="00890FFC" w:rsidRDefault="00C44C83" w:rsidP="00C44C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44C83" w:rsidRPr="00890FFC" w:rsidRDefault="00C44C83" w:rsidP="00C44C83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>План по доходам:</w:t>
      </w:r>
    </w:p>
    <w:p w:rsidR="00C44C83" w:rsidRPr="00890FFC" w:rsidRDefault="00C44C83" w:rsidP="00C44C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6746"/>
        <w:gridCol w:w="1701"/>
      </w:tblGrid>
      <w:tr w:rsidR="00C44C83" w:rsidRPr="00890FFC" w:rsidTr="008562E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п/п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Наименование источников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 </w:t>
            </w: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средств, тыс. руб.</w:t>
            </w:r>
          </w:p>
        </w:tc>
      </w:tr>
      <w:tr w:rsidR="00C44C83" w:rsidRPr="00890FFC" w:rsidTr="008562E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субсидии на возмещение затрат в связи с предоставлением гражданам образовательной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4C83" w:rsidRPr="00890FFC" w:rsidTr="008562E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источники дохода на содержание имущества и коммунальные платежи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8562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44C83" w:rsidRPr="00890FFC" w:rsidRDefault="00C44C83" w:rsidP="00C44C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44C83" w:rsidRDefault="00C44C83" w:rsidP="00C44C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>Итого размер родительской платы после получения возмещения расходов по реализации образовательных программ ________ рублей в месяц на одного человека.</w:t>
      </w:r>
    </w:p>
    <w:p w:rsidR="00C44C83" w:rsidRDefault="00C44C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44C83" w:rsidRPr="00890FFC" w:rsidRDefault="00C44C83" w:rsidP="0025330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C44C83" w:rsidRPr="00890FFC" w:rsidRDefault="00C44C83" w:rsidP="00C44C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0FFC">
        <w:rPr>
          <w:rFonts w:ascii="Times New Roman" w:hAnsi="Times New Roman" w:cs="Times New Roman"/>
          <w:sz w:val="24"/>
          <w:szCs w:val="24"/>
        </w:rPr>
        <w:t>(Форма)</w:t>
      </w:r>
    </w:p>
    <w:p w:rsidR="00C44C83" w:rsidRPr="00890FFC" w:rsidRDefault="00C44C83" w:rsidP="00C44C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29"/>
      </w:tblGrid>
      <w:tr w:rsidR="00C44C83" w:rsidRPr="00890FFC" w:rsidTr="00AC53E6">
        <w:tc>
          <w:tcPr>
            <w:tcW w:w="9029" w:type="dxa"/>
            <w:hideMark/>
          </w:tcPr>
          <w:p w:rsidR="00C44C83" w:rsidRPr="00890FFC" w:rsidRDefault="00C44C83" w:rsidP="00AC53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РАСЧЕТ</w:t>
            </w:r>
          </w:p>
          <w:p w:rsidR="00C44C83" w:rsidRPr="00890FFC" w:rsidRDefault="00C44C83" w:rsidP="00AC53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размера субсидии на возмещение затрат по оказанию образовательных услуг</w:t>
            </w:r>
          </w:p>
          <w:p w:rsidR="00C44C83" w:rsidRPr="00890FFC" w:rsidRDefault="00C44C83" w:rsidP="00AC53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____________ 20__ года</w:t>
            </w:r>
          </w:p>
          <w:p w:rsidR="00C44C83" w:rsidRPr="00890FFC" w:rsidRDefault="00C44C83" w:rsidP="00AC53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</w:t>
            </w:r>
          </w:p>
          <w:p w:rsidR="00C44C83" w:rsidRPr="00890FFC" w:rsidRDefault="00C44C83" w:rsidP="00AC53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 получателя субсидии)</w:t>
            </w:r>
          </w:p>
        </w:tc>
      </w:tr>
    </w:tbl>
    <w:p w:rsidR="00C44C83" w:rsidRPr="00890FFC" w:rsidRDefault="00C44C83" w:rsidP="00C44C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71"/>
        <w:gridCol w:w="1474"/>
        <w:gridCol w:w="1474"/>
        <w:gridCol w:w="1928"/>
        <w:gridCol w:w="1077"/>
        <w:gridCol w:w="1247"/>
      </w:tblGrid>
      <w:tr w:rsidR="00C44C83" w:rsidRPr="00890FFC" w:rsidTr="00AC53E6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AC53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норматива финансового обеспечения образовательной деятельности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AC53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Фактически оказанный объем услуг за отчетный период, чел.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AC53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Фактические затраты (понесенные расходы за отчетный период), тыс. рублей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AC53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Расчет размера субсидии за отчетный период,</w:t>
            </w:r>
          </w:p>
          <w:p w:rsidR="00C44C83" w:rsidRPr="00890FFC" w:rsidRDefault="00C44C83" w:rsidP="00AC53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рублей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AC53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субсидии, тыс. рублей</w:t>
            </w:r>
          </w:p>
        </w:tc>
      </w:tr>
      <w:tr w:rsidR="00C44C83" w:rsidRPr="00890FFC" w:rsidTr="00AC53E6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83" w:rsidRPr="00890FFC" w:rsidRDefault="00C44C83" w:rsidP="00AC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83" w:rsidRPr="00890FFC" w:rsidRDefault="00C44C83" w:rsidP="00AC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83" w:rsidRPr="00890FFC" w:rsidRDefault="00C44C83" w:rsidP="00AC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AC53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норматива финансового обеспечения образовательной деятельности в месяц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AC53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субсидии</w:t>
            </w:r>
          </w:p>
          <w:p w:rsidR="00C44C83" w:rsidRPr="00890FFC" w:rsidRDefault="00C44C83" w:rsidP="00AC53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(ст. 2 x ст. 4)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83" w:rsidRPr="00890FFC" w:rsidRDefault="00C44C83" w:rsidP="00AC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4C83" w:rsidRPr="00890FFC" w:rsidTr="00AC53E6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AC53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AC53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AC53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AC53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AC53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83" w:rsidRPr="00890FFC" w:rsidRDefault="00C44C83" w:rsidP="00AC53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F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C44C83" w:rsidRPr="00890FFC" w:rsidTr="00AC53E6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AC53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AC53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AC53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AC53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AC53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AC53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4C83" w:rsidRPr="00890FFC" w:rsidTr="00AC53E6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AC53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AC53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AC53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AC53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AC53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AC53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4C83" w:rsidRPr="00890FFC" w:rsidTr="00AC53E6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AC53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AC53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AC53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AC53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AC53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83" w:rsidRPr="00890FFC" w:rsidRDefault="00C44C83" w:rsidP="00AC53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24C0C" w:rsidRPr="005E3651" w:rsidRDefault="00324C0C" w:rsidP="008C09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24C0C" w:rsidRPr="005E3651" w:rsidSect="00F77C8E">
      <w:pgSz w:w="11906" w:h="16838"/>
      <w:pgMar w:top="426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FA0727"/>
    <w:rsid w:val="000129EF"/>
    <w:rsid w:val="00015B21"/>
    <w:rsid w:val="00015D9A"/>
    <w:rsid w:val="000459FD"/>
    <w:rsid w:val="000556F2"/>
    <w:rsid w:val="00063E2D"/>
    <w:rsid w:val="00075394"/>
    <w:rsid w:val="000D30A3"/>
    <w:rsid w:val="000E66CE"/>
    <w:rsid w:val="00106343"/>
    <w:rsid w:val="0011680C"/>
    <w:rsid w:val="00135CF1"/>
    <w:rsid w:val="00144C29"/>
    <w:rsid w:val="00163EFD"/>
    <w:rsid w:val="00166ECC"/>
    <w:rsid w:val="0018372F"/>
    <w:rsid w:val="001871AF"/>
    <w:rsid w:val="001A4F90"/>
    <w:rsid w:val="001C7B4E"/>
    <w:rsid w:val="00200A85"/>
    <w:rsid w:val="002016A9"/>
    <w:rsid w:val="00211E79"/>
    <w:rsid w:val="00214B73"/>
    <w:rsid w:val="00220603"/>
    <w:rsid w:val="002514CB"/>
    <w:rsid w:val="00253309"/>
    <w:rsid w:val="00283A2C"/>
    <w:rsid w:val="00284424"/>
    <w:rsid w:val="002959E0"/>
    <w:rsid w:val="00296476"/>
    <w:rsid w:val="002A1D35"/>
    <w:rsid w:val="002B47CE"/>
    <w:rsid w:val="002C66AA"/>
    <w:rsid w:val="002D331B"/>
    <w:rsid w:val="002E093E"/>
    <w:rsid w:val="0031742E"/>
    <w:rsid w:val="00324C0C"/>
    <w:rsid w:val="0033225D"/>
    <w:rsid w:val="0033756A"/>
    <w:rsid w:val="00366683"/>
    <w:rsid w:val="00370E77"/>
    <w:rsid w:val="003875A7"/>
    <w:rsid w:val="003922A6"/>
    <w:rsid w:val="003931BC"/>
    <w:rsid w:val="003B1F1D"/>
    <w:rsid w:val="003B74FA"/>
    <w:rsid w:val="003C40CD"/>
    <w:rsid w:val="003C4E7A"/>
    <w:rsid w:val="003D3AA2"/>
    <w:rsid w:val="003F02CD"/>
    <w:rsid w:val="00403776"/>
    <w:rsid w:val="00463135"/>
    <w:rsid w:val="00472899"/>
    <w:rsid w:val="0048564B"/>
    <w:rsid w:val="004C778D"/>
    <w:rsid w:val="004D5C8C"/>
    <w:rsid w:val="004D7C86"/>
    <w:rsid w:val="0053380B"/>
    <w:rsid w:val="00567C96"/>
    <w:rsid w:val="00570DAE"/>
    <w:rsid w:val="0059353A"/>
    <w:rsid w:val="005C3501"/>
    <w:rsid w:val="005C636D"/>
    <w:rsid w:val="005E11CF"/>
    <w:rsid w:val="005E3651"/>
    <w:rsid w:val="0060297F"/>
    <w:rsid w:val="00604A60"/>
    <w:rsid w:val="0060747C"/>
    <w:rsid w:val="00616E85"/>
    <w:rsid w:val="00684657"/>
    <w:rsid w:val="00694CA1"/>
    <w:rsid w:val="006C1DD3"/>
    <w:rsid w:val="006D7F01"/>
    <w:rsid w:val="006F2365"/>
    <w:rsid w:val="007556CB"/>
    <w:rsid w:val="007821A9"/>
    <w:rsid w:val="00783BD7"/>
    <w:rsid w:val="00790E87"/>
    <w:rsid w:val="007B46AB"/>
    <w:rsid w:val="007C1432"/>
    <w:rsid w:val="007E1C35"/>
    <w:rsid w:val="00806C2B"/>
    <w:rsid w:val="00810CB8"/>
    <w:rsid w:val="0083096F"/>
    <w:rsid w:val="00841EF0"/>
    <w:rsid w:val="00852047"/>
    <w:rsid w:val="008655EE"/>
    <w:rsid w:val="00867919"/>
    <w:rsid w:val="00871836"/>
    <w:rsid w:val="00873B56"/>
    <w:rsid w:val="00896DD1"/>
    <w:rsid w:val="008B1246"/>
    <w:rsid w:val="008B2C7D"/>
    <w:rsid w:val="008C091D"/>
    <w:rsid w:val="008C4111"/>
    <w:rsid w:val="00920936"/>
    <w:rsid w:val="00936331"/>
    <w:rsid w:val="009529CA"/>
    <w:rsid w:val="009731A8"/>
    <w:rsid w:val="0097677B"/>
    <w:rsid w:val="00982B16"/>
    <w:rsid w:val="009A61E5"/>
    <w:rsid w:val="009C7273"/>
    <w:rsid w:val="009D30F9"/>
    <w:rsid w:val="009F0254"/>
    <w:rsid w:val="00A04D41"/>
    <w:rsid w:val="00A30E9F"/>
    <w:rsid w:val="00A43677"/>
    <w:rsid w:val="00A74999"/>
    <w:rsid w:val="00A975A8"/>
    <w:rsid w:val="00AD1756"/>
    <w:rsid w:val="00AD72F1"/>
    <w:rsid w:val="00AD7B15"/>
    <w:rsid w:val="00AE5C39"/>
    <w:rsid w:val="00B00B74"/>
    <w:rsid w:val="00B318A8"/>
    <w:rsid w:val="00B42050"/>
    <w:rsid w:val="00B439D0"/>
    <w:rsid w:val="00B649D9"/>
    <w:rsid w:val="00B84266"/>
    <w:rsid w:val="00BB105B"/>
    <w:rsid w:val="00BC7FDA"/>
    <w:rsid w:val="00BD6509"/>
    <w:rsid w:val="00C15DE8"/>
    <w:rsid w:val="00C2092B"/>
    <w:rsid w:val="00C44C83"/>
    <w:rsid w:val="00C5249E"/>
    <w:rsid w:val="00C629B7"/>
    <w:rsid w:val="00CC6D1A"/>
    <w:rsid w:val="00CF565C"/>
    <w:rsid w:val="00D00697"/>
    <w:rsid w:val="00D00977"/>
    <w:rsid w:val="00D10052"/>
    <w:rsid w:val="00D11ADA"/>
    <w:rsid w:val="00D2600A"/>
    <w:rsid w:val="00D95480"/>
    <w:rsid w:val="00DB6BF4"/>
    <w:rsid w:val="00DC6775"/>
    <w:rsid w:val="00DD03B7"/>
    <w:rsid w:val="00DD554F"/>
    <w:rsid w:val="00E1558B"/>
    <w:rsid w:val="00E3001C"/>
    <w:rsid w:val="00E317D8"/>
    <w:rsid w:val="00E86A01"/>
    <w:rsid w:val="00ED3522"/>
    <w:rsid w:val="00ED5AAF"/>
    <w:rsid w:val="00EE4DA1"/>
    <w:rsid w:val="00F036DA"/>
    <w:rsid w:val="00F03D9F"/>
    <w:rsid w:val="00F20CB5"/>
    <w:rsid w:val="00F2642E"/>
    <w:rsid w:val="00F57582"/>
    <w:rsid w:val="00F77C8E"/>
    <w:rsid w:val="00F821AF"/>
    <w:rsid w:val="00FA0727"/>
    <w:rsid w:val="00FB0590"/>
    <w:rsid w:val="00FD5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00A"/>
  </w:style>
  <w:style w:type="paragraph" w:styleId="3">
    <w:name w:val="heading 3"/>
    <w:basedOn w:val="a"/>
    <w:next w:val="a"/>
    <w:link w:val="30"/>
    <w:semiHidden/>
    <w:unhideWhenUsed/>
    <w:qFormat/>
    <w:rsid w:val="00324C0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6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E3651"/>
    <w:rPr>
      <w:color w:val="0000FF"/>
      <w:u w:val="single"/>
    </w:rPr>
  </w:style>
  <w:style w:type="paragraph" w:customStyle="1" w:styleId="ConsPlusNonformat">
    <w:name w:val="ConsPlusNonformat"/>
    <w:rsid w:val="00FB05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24C0C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OURIST\Desktop\&#1056;&#1072;&#1073;&#1086;&#1095;&#1072;&#1103;%20&#1057;&#1072;&#1084;&#1091;&#1081;&#1083;&#1077;&#1085;&#1082;&#1086;%20&#1053;&#1042;\&#1057;&#1069;&#1044;\&#1092;&#1080;&#1085;&#1072;&#1085;&#1089;&#1080;&#1088;&#1086;&#1074;&#1072;&#1085;&#1080;&#1077;%20&#1095;&#1072;&#1089;&#1090;&#1085;&#1086;&#1081;%20&#1096;&#1082;&#1086;&#1083;&#1099;\&#1055;&#1056;&#1054;&#1045;&#1050;&#1058;%20&#1087;&#1086;&#1089;&#1090;&#1072;&#1085;&#1086;&#1074;&#1083;&#1077;&#1085;&#1080;&#1077;%20&#1087;&#1088;&#1077;&#1076;&#1086;&#1089;&#1090;&#1072;&#1074;&#1083;&#1077;&#1085;&#1080;&#1077;%20&#1089;&#1091;&#1073;&#1089;&#1080;&#1076;&#1080;&#1081;%20&#1087;&#1086;%20&#1088;&#1077;&#1072;&#1083;&#1080;&#1079;&#1072;&#1094;&#1080;&#1080;%20&#1086;&#1073;&#1088;&#1072;&#1079;&#1086;&#1074;&#1072;&#1090;&#1077;&#1083;&#1100;&#1085;&#1099;&#1093;%20&#1087;&#1088;&#1086;&#1075;&#1088;&#1072;&#1084;&#1084;%20&#1085;&#1077;&#1073;&#1102;&#1076;&#1078;&#1077;&#1090;&#1085;&#1099;&#1084;&#1080;%20&#1086;&#1088;&#1075;&#1072;&#1085;&#1080;&#1079;&#1072;&#1094;&#1080;&#1103;&#1084;&#1080;%20&#1080;%20&#1048;&#1055;.do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UOURIST\Desktop\&#1056;&#1072;&#1073;&#1086;&#1095;&#1072;&#1103;%20&#1057;&#1072;&#1084;&#1091;&#1081;&#1083;&#1077;&#1085;&#1082;&#1086;%20&#1053;&#1042;\&#1057;&#1069;&#1044;\&#1092;&#1080;&#1085;&#1072;&#1085;&#1089;&#1080;&#1088;&#1086;&#1074;&#1072;&#1085;&#1080;&#1077;%20&#1095;&#1072;&#1089;&#1090;&#1085;&#1086;&#1081;%20&#1096;&#1082;&#1086;&#1083;&#1099;\&#1055;&#1056;&#1054;&#1045;&#1050;&#1058;%20&#1087;&#1086;&#1089;&#1090;&#1072;&#1085;&#1086;&#1074;&#1083;&#1077;&#1085;&#1080;&#1077;%20&#1087;&#1088;&#1077;&#1076;&#1086;&#1089;&#1090;&#1072;&#1074;&#1083;&#1077;&#1085;&#1080;&#1077;%20&#1089;&#1091;&#1073;&#1089;&#1080;&#1076;&#1080;&#1081;%20&#1087;&#1086;%20&#1088;&#1077;&#1072;&#1083;&#1080;&#1079;&#1072;&#1094;&#1080;&#1080;%20&#1086;&#1073;&#1088;&#1072;&#1079;&#1086;&#1074;&#1072;&#1090;&#1077;&#1083;&#1100;&#1085;&#1099;&#1093;%20&#1087;&#1088;&#1086;&#1075;&#1088;&#1072;&#1084;&#1084;%20&#1085;&#1077;&#1073;&#1102;&#1076;&#1078;&#1077;&#1090;&#1085;&#1099;&#1084;&#1080;%20&#1086;&#1088;&#1075;&#1072;&#1085;&#1080;&#1079;&#1072;&#1094;&#1080;&#1103;&#1084;&#1080;%20&#1080;%20&#1048;&#1055;.doc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OURIST\Desktop\&#1056;&#1072;&#1073;&#1086;&#1095;&#1072;&#1103;%20&#1057;&#1072;&#1084;&#1091;&#1081;&#1083;&#1077;&#1085;&#1082;&#1086;%20&#1053;&#1042;\&#1057;&#1069;&#1044;\&#1092;&#1080;&#1085;&#1072;&#1085;&#1089;&#1080;&#1088;&#1086;&#1074;&#1072;&#1085;&#1080;&#1077;%20&#1095;&#1072;&#1089;&#1090;&#1085;&#1086;&#1081;%20&#1096;&#1082;&#1086;&#1083;&#1099;\&#1055;&#1056;&#1054;&#1045;&#1050;&#1058;%20&#1087;&#1086;&#1089;&#1090;&#1072;&#1085;&#1086;&#1074;&#1083;&#1077;&#1085;&#1080;&#1077;%20&#1087;&#1088;&#1077;&#1076;&#1086;&#1089;&#1090;&#1072;&#1074;&#1083;&#1077;&#1085;&#1080;&#1077;%20&#1089;&#1091;&#1073;&#1089;&#1080;&#1076;&#1080;&#1081;%20&#1087;&#1086;%20&#1088;&#1077;&#1072;&#1083;&#1080;&#1079;&#1072;&#1094;&#1080;&#1080;%20&#1086;&#1073;&#1088;&#1072;&#1079;&#1086;&#1074;&#1072;&#1090;&#1077;&#1083;&#1100;&#1085;&#1099;&#1093;%20&#1087;&#1088;&#1086;&#1075;&#1088;&#1072;&#1084;&#1084;%20&#1085;&#1077;&#1073;&#1102;&#1076;&#1078;&#1077;&#1090;&#1085;&#1099;&#1084;&#1080;%20&#1086;&#1088;&#1075;&#1072;&#1085;&#1080;&#1079;&#1072;&#1094;&#1080;&#1103;&#1084;&#1080;%20&#1080;%20&#1048;&#1055;.docx" TargetMode="External"/><Relationship Id="rId11" Type="http://schemas.openxmlformats.org/officeDocument/2006/relationships/hyperlink" Target="file:///C:\Users\UOURIST\Desktop\&#1056;&#1072;&#1073;&#1086;&#1095;&#1072;&#1103;%20&#1057;&#1072;&#1084;&#1091;&#1081;&#1083;&#1077;&#1085;&#1082;&#1086;%20&#1053;&#1042;\&#1057;&#1069;&#1044;\&#1092;&#1080;&#1085;&#1072;&#1085;&#1089;&#1080;&#1088;&#1086;&#1074;&#1072;&#1085;&#1080;&#1077;%20&#1095;&#1072;&#1089;&#1090;&#1085;&#1086;&#1081;%20&#1096;&#1082;&#1086;&#1083;&#1099;\&#1055;&#1056;&#1054;&#1045;&#1050;&#1058;%20&#1087;&#1086;&#1089;&#1090;&#1072;&#1085;&#1086;&#1074;&#1083;&#1077;&#1085;&#1080;&#1077;%20&#1087;&#1088;&#1077;&#1076;&#1086;&#1089;&#1090;&#1072;&#1074;&#1083;&#1077;&#1085;&#1080;&#1077;%20&#1089;&#1091;&#1073;&#1089;&#1080;&#1076;&#1080;&#1081;%20&#1087;&#1086;%20&#1088;&#1077;&#1072;&#1083;&#1080;&#1079;&#1072;&#1094;&#1080;&#1080;%20&#1086;&#1073;&#1088;&#1072;&#1079;&#1086;&#1074;&#1072;&#1090;&#1077;&#1083;&#1100;&#1085;&#1099;&#1093;%20&#1087;&#1088;&#1086;&#1075;&#1088;&#1072;&#1084;&#1084;%20&#1085;&#1077;&#1073;&#1102;&#1076;&#1078;&#1077;&#1090;&#1085;&#1099;&#1084;&#1080;%20&#1086;&#1088;&#1075;&#1072;&#1085;&#1080;&#1079;&#1072;&#1094;&#1080;&#1103;&#1084;&#1080;%20&#1080;%20&#1048;&#1055;.docx" TargetMode="External"/><Relationship Id="rId5" Type="http://schemas.openxmlformats.org/officeDocument/2006/relationships/hyperlink" Target="file:///C:\Users\UOURIST\Desktop\&#1056;&#1072;&#1073;&#1086;&#1095;&#1072;&#1103;%20&#1057;&#1072;&#1084;&#1091;&#1081;&#1083;&#1077;&#1085;&#1082;&#1086;%20&#1053;&#1042;\&#1057;&#1069;&#1044;\&#1092;&#1080;&#1085;&#1072;&#1085;&#1089;&#1080;&#1088;&#1086;&#1074;&#1072;&#1085;&#1080;&#1077;%20&#1095;&#1072;&#1089;&#1090;&#1085;&#1086;&#1081;%20&#1096;&#1082;&#1086;&#1083;&#1099;\&#1055;&#1056;&#1054;&#1045;&#1050;&#1058;%20&#1087;&#1086;&#1089;&#1090;&#1072;&#1085;&#1086;&#1074;&#1083;&#1077;&#1085;&#1080;&#1077;%20&#1087;&#1088;&#1077;&#1076;&#1086;&#1089;&#1090;&#1072;&#1074;&#1083;&#1077;&#1085;&#1080;&#1077;%20&#1089;&#1091;&#1073;&#1089;&#1080;&#1076;&#1080;&#1081;%20&#1087;&#1086;%20&#1088;&#1077;&#1072;&#1083;&#1080;&#1079;&#1072;&#1094;&#1080;&#1080;%20&#1086;&#1073;&#1088;&#1072;&#1079;&#1086;&#1074;&#1072;&#1090;&#1077;&#1083;&#1100;&#1085;&#1099;&#1093;%20&#1087;&#1088;&#1086;&#1075;&#1088;&#1072;&#1084;&#1084;%20&#1085;&#1077;&#1073;&#1102;&#1076;&#1078;&#1077;&#1090;&#1085;&#1099;&#1084;&#1080;%20&#1086;&#1088;&#1075;&#1072;&#1085;&#1080;&#1079;&#1072;&#1094;&#1080;&#1103;&#1084;&#1080;%20&#1080;%20&#1048;&#1055;.docx" TargetMode="External"/><Relationship Id="rId10" Type="http://schemas.openxmlformats.org/officeDocument/2006/relationships/hyperlink" Target="file:///C:\Users\UOURIST\Desktop\&#1056;&#1072;&#1073;&#1086;&#1095;&#1072;&#1103;%20&#1057;&#1072;&#1084;&#1091;&#1081;&#1083;&#1077;&#1085;&#1082;&#1086;%20&#1053;&#1042;\&#1057;&#1069;&#1044;\&#1092;&#1080;&#1085;&#1072;&#1085;&#1089;&#1080;&#1088;&#1086;&#1074;&#1072;&#1085;&#1080;&#1077;%20&#1095;&#1072;&#1089;&#1090;&#1085;&#1086;&#1081;%20&#1096;&#1082;&#1086;&#1083;&#1099;\&#1055;&#1056;&#1054;&#1045;&#1050;&#1058;%20&#1087;&#1086;&#1089;&#1090;&#1072;&#1085;&#1086;&#1074;&#1083;&#1077;&#1085;&#1080;&#1077;%20&#1087;&#1088;&#1077;&#1076;&#1086;&#1089;&#1090;&#1072;&#1074;&#1083;&#1077;&#1085;&#1080;&#1077;%20&#1089;&#1091;&#1073;&#1089;&#1080;&#1076;&#1080;&#1081;%20&#1087;&#1086;%20&#1088;&#1077;&#1072;&#1083;&#1080;&#1079;&#1072;&#1094;&#1080;&#1080;%20&#1086;&#1073;&#1088;&#1072;&#1079;&#1086;&#1074;&#1072;&#1090;&#1077;&#1083;&#1100;&#1085;&#1099;&#1093;%20&#1087;&#1088;&#1086;&#1075;&#1088;&#1072;&#1084;&#1084;%20&#1085;&#1077;&#1073;&#1102;&#1076;&#1078;&#1077;&#1090;&#1085;&#1099;&#1084;&#1080;%20&#1086;&#1088;&#1075;&#1072;&#1085;&#1080;&#1079;&#1072;&#1094;&#1080;&#1103;&#1084;&#1080;%20&#1080;%20&#1048;&#1055;.docx" TargetMode="External"/><Relationship Id="rId4" Type="http://schemas.openxmlformats.org/officeDocument/2006/relationships/hyperlink" Target="http://www.edu.sbor.net/" TargetMode="External"/><Relationship Id="rId9" Type="http://schemas.openxmlformats.org/officeDocument/2006/relationships/hyperlink" Target="file:///C:\Users\UOURIST\Desktop\&#1056;&#1072;&#1073;&#1086;&#1095;&#1072;&#1103;%20&#1057;&#1072;&#1084;&#1091;&#1081;&#1083;&#1077;&#1085;&#1082;&#1086;%20&#1053;&#1042;\&#1057;&#1069;&#1044;\&#1092;&#1080;&#1085;&#1072;&#1085;&#1089;&#1080;&#1088;&#1086;&#1074;&#1072;&#1085;&#1080;&#1077;%20&#1095;&#1072;&#1089;&#1090;&#1085;&#1086;&#1081;%20&#1096;&#1082;&#1086;&#1083;&#1099;\&#1055;&#1056;&#1054;&#1045;&#1050;&#1058;%20&#1087;&#1086;&#1089;&#1090;&#1072;&#1085;&#1086;&#1074;&#1083;&#1077;&#1085;&#1080;&#1077;%20&#1087;&#1088;&#1077;&#1076;&#1086;&#1089;&#1090;&#1072;&#1074;&#1083;&#1077;&#1085;&#1080;&#1077;%20&#1089;&#1091;&#1073;&#1089;&#1080;&#1076;&#1080;&#1081;%20&#1087;&#1086;%20&#1088;&#1077;&#1072;&#1083;&#1080;&#1079;&#1072;&#1094;&#1080;&#1080;%20&#1086;&#1073;&#1088;&#1072;&#1079;&#1086;&#1074;&#1072;&#1090;&#1077;&#1083;&#1100;&#1085;&#1099;&#1093;%20&#1087;&#1088;&#1086;&#1075;&#1088;&#1072;&#1084;&#1084;%20&#1085;&#1077;&#1073;&#1102;&#1076;&#1078;&#1077;&#1090;&#1085;&#1099;&#1084;&#1080;%20&#1086;&#1088;&#1075;&#1072;&#1085;&#1080;&#1079;&#1072;&#1094;&#1080;&#1103;&#1084;&#1080;%20&#1080;%20&#1048;&#1055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3348</Words>
  <Characters>19086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Протасова</dc:creator>
  <cp:lastModifiedBy>КО-Кириланд И.П.</cp:lastModifiedBy>
  <cp:revision>2</cp:revision>
  <cp:lastPrinted>2022-01-17T11:32:00Z</cp:lastPrinted>
  <dcterms:created xsi:type="dcterms:W3CDTF">2023-01-10T12:07:00Z</dcterms:created>
  <dcterms:modified xsi:type="dcterms:W3CDTF">2023-01-10T12:07:00Z</dcterms:modified>
</cp:coreProperties>
</file>